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8F0" w:rsidRPr="008258F0" w:rsidRDefault="00655D8D" w:rsidP="008258F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Beneficiary Assessment </w:t>
      </w:r>
      <w:r w:rsidR="006C2740">
        <w:rPr>
          <w:rFonts w:ascii="Arial" w:hAnsi="Arial" w:cs="Arial"/>
        </w:rPr>
        <w:t>Template</w:t>
      </w:r>
    </w:p>
    <w:p w:rsidR="008258F0" w:rsidRPr="008258F0" w:rsidRDefault="008258F0" w:rsidP="008258F0">
      <w:pPr>
        <w:pStyle w:val="Heading1"/>
        <w:rPr>
          <w:rFonts w:ascii="Arial" w:hAnsi="Arial" w:cs="Arial"/>
        </w:rPr>
      </w:pPr>
      <w:r w:rsidRPr="008258F0">
        <w:rPr>
          <w:rFonts w:ascii="Arial" w:hAnsi="Arial" w:cs="Arial"/>
        </w:rPr>
        <w:t xml:space="preserve">Terms of Reference (TOR) of the </w:t>
      </w:r>
      <w:r w:rsidR="006C2740">
        <w:rPr>
          <w:rFonts w:ascii="Arial" w:hAnsi="Arial" w:cs="Arial"/>
        </w:rPr>
        <w:t xml:space="preserve">National </w:t>
      </w:r>
      <w:r w:rsidRPr="008258F0">
        <w:rPr>
          <w:rFonts w:ascii="Arial" w:hAnsi="Arial" w:cs="Arial"/>
        </w:rPr>
        <w:t>Facilitator</w:t>
      </w:r>
    </w:p>
    <w:p w:rsidR="008258F0" w:rsidRPr="008258F0" w:rsidRDefault="00CC2BC9" w:rsidP="00614C91">
      <w:pPr>
        <w:pStyle w:val="Heading1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noProof/>
          <w:sz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53340</wp:posOffset>
                </wp:positionV>
                <wp:extent cx="5829300" cy="0"/>
                <wp:effectExtent l="9525" t="14605" r="9525" b="1397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F25713" id="Line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2pt" to="459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s78Eg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" strokeweight="1.25pt"/>
            </w:pict>
          </mc:Fallback>
        </mc:AlternateContent>
      </w:r>
    </w:p>
    <w:p w:rsidR="008258F0" w:rsidRPr="008258F0" w:rsidRDefault="008258F0" w:rsidP="008258F0">
      <w:pPr>
        <w:ind w:left="15"/>
        <w:rPr>
          <w:rFonts w:ascii="Arial" w:hAnsi="Arial" w:cs="Arial"/>
          <w:b/>
          <w:bCs/>
          <w:sz w:val="22"/>
          <w:szCs w:val="22"/>
        </w:rPr>
      </w:pPr>
      <w:r w:rsidRPr="008258F0">
        <w:rPr>
          <w:rFonts w:ascii="Arial" w:hAnsi="Arial" w:cs="Arial"/>
          <w:b/>
          <w:bCs/>
          <w:sz w:val="22"/>
          <w:szCs w:val="22"/>
        </w:rPr>
        <w:t>1.</w:t>
      </w:r>
      <w:r w:rsidRPr="008258F0">
        <w:rPr>
          <w:rFonts w:ascii="Arial" w:hAnsi="Arial" w:cs="Arial"/>
          <w:b/>
          <w:bCs/>
          <w:sz w:val="22"/>
          <w:szCs w:val="22"/>
        </w:rPr>
        <w:tab/>
        <w:t>Introduction</w:t>
      </w:r>
    </w:p>
    <w:p w:rsidR="008258F0" w:rsidRPr="008258F0" w:rsidRDefault="008258F0" w:rsidP="008258F0">
      <w:pPr>
        <w:rPr>
          <w:rFonts w:ascii="Arial" w:hAnsi="Arial" w:cs="Arial"/>
          <w:sz w:val="22"/>
          <w:szCs w:val="22"/>
        </w:rPr>
      </w:pPr>
    </w:p>
    <w:p w:rsidR="004B017F" w:rsidRPr="006C2740" w:rsidRDefault="006C2740" w:rsidP="00655D8D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Pr="006C2740">
        <w:rPr>
          <w:rFonts w:ascii="Arial" w:hAnsi="Arial" w:cs="Arial"/>
          <w:i/>
          <w:sz w:val="22"/>
          <w:szCs w:val="22"/>
          <w:highlight w:val="yellow"/>
        </w:rPr>
        <w:t>This section can be used for a brief description of the project to be assessed, including the main project objectives</w:t>
      </w:r>
      <w:r>
        <w:rPr>
          <w:rFonts w:ascii="Arial" w:hAnsi="Arial" w:cs="Arial"/>
          <w:i/>
          <w:sz w:val="22"/>
          <w:szCs w:val="22"/>
        </w:rPr>
        <w:t>]</w:t>
      </w:r>
    </w:p>
    <w:p w:rsidR="004B017F" w:rsidRDefault="004B017F" w:rsidP="00655D8D">
      <w:pPr>
        <w:rPr>
          <w:rFonts w:ascii="Arial" w:hAnsi="Arial" w:cs="Arial"/>
          <w:sz w:val="22"/>
          <w:szCs w:val="22"/>
        </w:rPr>
      </w:pPr>
    </w:p>
    <w:p w:rsidR="00655D8D" w:rsidRDefault="00655D8D" w:rsidP="008258F0">
      <w:pPr>
        <w:rPr>
          <w:rFonts w:ascii="Arial" w:hAnsi="Arial" w:cs="Arial"/>
          <w:b/>
          <w:bCs/>
          <w:sz w:val="22"/>
          <w:szCs w:val="22"/>
        </w:rPr>
      </w:pPr>
    </w:p>
    <w:p w:rsidR="008258F0" w:rsidRPr="008258F0" w:rsidRDefault="008258F0" w:rsidP="008258F0">
      <w:pPr>
        <w:rPr>
          <w:rFonts w:ascii="Arial" w:hAnsi="Arial" w:cs="Arial"/>
          <w:b/>
          <w:bCs/>
          <w:sz w:val="22"/>
          <w:szCs w:val="22"/>
        </w:rPr>
      </w:pPr>
      <w:r w:rsidRPr="008258F0">
        <w:rPr>
          <w:rFonts w:ascii="Arial" w:hAnsi="Arial" w:cs="Arial"/>
          <w:b/>
          <w:bCs/>
          <w:sz w:val="22"/>
          <w:szCs w:val="22"/>
        </w:rPr>
        <w:t>2.</w:t>
      </w:r>
      <w:r w:rsidRPr="008258F0">
        <w:rPr>
          <w:rFonts w:ascii="Arial" w:hAnsi="Arial" w:cs="Arial"/>
          <w:b/>
          <w:bCs/>
          <w:sz w:val="22"/>
          <w:szCs w:val="22"/>
        </w:rPr>
        <w:tab/>
        <w:t xml:space="preserve">Objectives and expected outcomes of the </w:t>
      </w:r>
      <w:r w:rsidR="00591389">
        <w:rPr>
          <w:rFonts w:ascii="Arial" w:hAnsi="Arial" w:cs="Arial"/>
          <w:b/>
          <w:bCs/>
          <w:sz w:val="22"/>
          <w:szCs w:val="22"/>
        </w:rPr>
        <w:t>Beneficiary Assessment (</w:t>
      </w:r>
      <w:r w:rsidR="008A7CD5">
        <w:rPr>
          <w:rFonts w:ascii="Arial" w:hAnsi="Arial" w:cs="Arial"/>
          <w:b/>
          <w:bCs/>
          <w:sz w:val="22"/>
          <w:szCs w:val="22"/>
        </w:rPr>
        <w:t>BA</w:t>
      </w:r>
      <w:r w:rsidR="00591389">
        <w:rPr>
          <w:rFonts w:ascii="Arial" w:hAnsi="Arial" w:cs="Arial"/>
          <w:b/>
          <w:bCs/>
          <w:sz w:val="22"/>
          <w:szCs w:val="22"/>
        </w:rPr>
        <w:t>)</w:t>
      </w:r>
    </w:p>
    <w:p w:rsidR="008258F0" w:rsidRDefault="008258F0" w:rsidP="008258F0">
      <w:pPr>
        <w:rPr>
          <w:rFonts w:ascii="Arial" w:hAnsi="Arial" w:cs="Arial"/>
          <w:sz w:val="22"/>
          <w:szCs w:val="22"/>
        </w:rPr>
      </w:pPr>
    </w:p>
    <w:p w:rsidR="004B017F" w:rsidRPr="001166F4" w:rsidRDefault="004B017F" w:rsidP="004B017F">
      <w:pPr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 w:rsidRPr="001166F4">
        <w:rPr>
          <w:rFonts w:ascii="Arial" w:hAnsi="Arial" w:cs="Arial"/>
          <w:sz w:val="22"/>
          <w:szCs w:val="22"/>
          <w:lang w:val="en-GB"/>
        </w:rPr>
        <w:t xml:space="preserve">The overall objective of the BA is to </w:t>
      </w:r>
      <w:r w:rsidR="008A7CD5">
        <w:rPr>
          <w:rFonts w:ascii="Arial" w:hAnsi="Arial" w:cs="Arial"/>
          <w:sz w:val="22"/>
          <w:szCs w:val="22"/>
          <w:lang w:val="en-GB"/>
        </w:rPr>
        <w:t xml:space="preserve">get </w:t>
      </w:r>
      <w:r w:rsidR="00593102">
        <w:rPr>
          <w:rFonts w:ascii="Arial" w:hAnsi="Arial" w:cs="Arial"/>
          <w:sz w:val="22"/>
          <w:szCs w:val="22"/>
          <w:lang w:val="en-GB"/>
        </w:rPr>
        <w:t xml:space="preserve">project </w:t>
      </w:r>
      <w:r w:rsidR="006C2740">
        <w:rPr>
          <w:rFonts w:ascii="Arial" w:hAnsi="Arial" w:cs="Arial"/>
          <w:sz w:val="22"/>
          <w:szCs w:val="22"/>
          <w:lang w:val="en-GB"/>
        </w:rPr>
        <w:t>prim</w:t>
      </w:r>
      <w:r w:rsidR="00591389">
        <w:rPr>
          <w:rFonts w:ascii="Arial" w:hAnsi="Arial" w:cs="Arial"/>
          <w:sz w:val="22"/>
          <w:szCs w:val="22"/>
          <w:lang w:val="en-GB"/>
        </w:rPr>
        <w:t>a</w:t>
      </w:r>
      <w:r w:rsidR="006C2740">
        <w:rPr>
          <w:rFonts w:ascii="Arial" w:hAnsi="Arial" w:cs="Arial"/>
          <w:sz w:val="22"/>
          <w:szCs w:val="22"/>
          <w:lang w:val="en-GB"/>
        </w:rPr>
        <w:t>ry stakeholder</w:t>
      </w:r>
      <w:r w:rsidR="00593102">
        <w:rPr>
          <w:rFonts w:ascii="Arial" w:hAnsi="Arial" w:cs="Arial"/>
          <w:sz w:val="22"/>
          <w:szCs w:val="22"/>
          <w:lang w:val="en-GB"/>
        </w:rPr>
        <w:t xml:space="preserve"> (“</w:t>
      </w:r>
      <w:r w:rsidRPr="001166F4">
        <w:rPr>
          <w:rFonts w:ascii="Arial" w:hAnsi="Arial" w:cs="Arial"/>
          <w:sz w:val="22"/>
          <w:szCs w:val="22"/>
          <w:lang w:val="en-GB"/>
        </w:rPr>
        <w:t>beneficiaries</w:t>
      </w:r>
      <w:r w:rsidR="00593102">
        <w:rPr>
          <w:rFonts w:ascii="Arial" w:hAnsi="Arial" w:cs="Arial"/>
          <w:sz w:val="22"/>
          <w:szCs w:val="22"/>
          <w:lang w:val="en-GB"/>
        </w:rPr>
        <w:t>”)</w:t>
      </w:r>
      <w:r w:rsidRPr="001166F4">
        <w:rPr>
          <w:rFonts w:ascii="Arial" w:hAnsi="Arial" w:cs="Arial"/>
          <w:sz w:val="22"/>
          <w:szCs w:val="22"/>
          <w:lang w:val="en-GB"/>
        </w:rPr>
        <w:t xml:space="preserve"> </w:t>
      </w:r>
      <w:r w:rsidR="008A7CD5">
        <w:rPr>
          <w:rFonts w:ascii="Arial" w:hAnsi="Arial" w:cs="Arial"/>
          <w:sz w:val="22"/>
          <w:szCs w:val="22"/>
          <w:lang w:val="en-GB"/>
        </w:rPr>
        <w:t xml:space="preserve">views and </w:t>
      </w:r>
      <w:r w:rsidR="004B0895">
        <w:rPr>
          <w:rFonts w:ascii="Arial" w:hAnsi="Arial" w:cs="Arial"/>
          <w:sz w:val="22"/>
          <w:szCs w:val="22"/>
          <w:lang w:val="en-GB"/>
        </w:rPr>
        <w:t>perspective</w:t>
      </w:r>
      <w:r w:rsidR="0018222A">
        <w:rPr>
          <w:rFonts w:ascii="Arial" w:hAnsi="Arial" w:cs="Arial"/>
          <w:sz w:val="22"/>
          <w:szCs w:val="22"/>
          <w:lang w:val="en-GB"/>
        </w:rPr>
        <w:t>s</w:t>
      </w:r>
      <w:r w:rsidR="008A7CD5">
        <w:rPr>
          <w:rFonts w:ascii="Arial" w:hAnsi="Arial" w:cs="Arial"/>
          <w:sz w:val="22"/>
          <w:szCs w:val="22"/>
          <w:lang w:val="en-GB"/>
        </w:rPr>
        <w:t xml:space="preserve"> </w:t>
      </w:r>
      <w:r w:rsidRPr="001166F4">
        <w:rPr>
          <w:rFonts w:ascii="Arial" w:hAnsi="Arial" w:cs="Arial"/>
          <w:sz w:val="22"/>
          <w:szCs w:val="22"/>
          <w:lang w:val="en-GB"/>
        </w:rPr>
        <w:t xml:space="preserve">on </w:t>
      </w:r>
      <w:r w:rsidR="008A7CD5">
        <w:rPr>
          <w:rFonts w:ascii="Arial" w:hAnsi="Arial" w:cs="Arial"/>
          <w:sz w:val="22"/>
          <w:szCs w:val="22"/>
          <w:lang w:val="en-GB"/>
        </w:rPr>
        <w:t xml:space="preserve">results and </w:t>
      </w:r>
      <w:r w:rsidRPr="001166F4">
        <w:rPr>
          <w:rFonts w:ascii="Arial" w:hAnsi="Arial" w:cs="Arial"/>
          <w:sz w:val="22"/>
          <w:szCs w:val="22"/>
          <w:lang w:val="en-GB"/>
        </w:rPr>
        <w:t xml:space="preserve">changes due </w:t>
      </w:r>
      <w:r w:rsidR="008A7CD5">
        <w:rPr>
          <w:rFonts w:ascii="Arial" w:hAnsi="Arial" w:cs="Arial"/>
          <w:sz w:val="22"/>
          <w:szCs w:val="22"/>
          <w:lang w:val="en-GB"/>
        </w:rPr>
        <w:t xml:space="preserve">to the </w:t>
      </w:r>
      <w:r w:rsidRPr="001166F4">
        <w:rPr>
          <w:rFonts w:ascii="Arial" w:hAnsi="Arial" w:cs="Arial"/>
          <w:sz w:val="22"/>
          <w:szCs w:val="22"/>
          <w:lang w:val="en-GB"/>
        </w:rPr>
        <w:t>project intervention</w:t>
      </w:r>
      <w:r w:rsidR="004B0895">
        <w:rPr>
          <w:rFonts w:ascii="Arial" w:hAnsi="Arial" w:cs="Arial"/>
          <w:sz w:val="22"/>
          <w:szCs w:val="22"/>
          <w:lang w:val="en-GB"/>
        </w:rPr>
        <w:t xml:space="preserve"> applying a peer assessment</w:t>
      </w:r>
      <w:r w:rsidR="0018222A">
        <w:rPr>
          <w:rFonts w:ascii="Arial" w:hAnsi="Arial" w:cs="Arial"/>
          <w:sz w:val="22"/>
          <w:szCs w:val="22"/>
          <w:lang w:val="en-GB"/>
        </w:rPr>
        <w:t xml:space="preserve"> approach</w:t>
      </w:r>
      <w:r w:rsidR="004B0895">
        <w:rPr>
          <w:rFonts w:ascii="Arial" w:hAnsi="Arial" w:cs="Arial"/>
          <w:sz w:val="22"/>
          <w:szCs w:val="22"/>
          <w:lang w:val="en-GB"/>
        </w:rPr>
        <w:t>.</w:t>
      </w:r>
      <w:r w:rsidRPr="001166F4">
        <w:rPr>
          <w:rFonts w:ascii="Arial" w:hAnsi="Arial" w:cs="Arial"/>
          <w:sz w:val="22"/>
          <w:szCs w:val="22"/>
          <w:lang w:val="en-GB"/>
        </w:rPr>
        <w:t xml:space="preserve"> </w:t>
      </w:r>
    </w:p>
    <w:p w:rsidR="004B017F" w:rsidRPr="001166F4" w:rsidRDefault="004B017F" w:rsidP="004B017F">
      <w:pPr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 w:rsidRPr="001166F4">
        <w:rPr>
          <w:rFonts w:ascii="Arial" w:hAnsi="Arial" w:cs="Arial"/>
          <w:sz w:val="22"/>
          <w:szCs w:val="22"/>
          <w:lang w:val="en-GB"/>
        </w:rPr>
        <w:t>The specific objectives of the BA are:</w:t>
      </w:r>
    </w:p>
    <w:p w:rsidR="004B017F" w:rsidRPr="00593102" w:rsidRDefault="004B017F" w:rsidP="004B0895">
      <w:pPr>
        <w:numPr>
          <w:ilvl w:val="0"/>
          <w:numId w:val="50"/>
        </w:numPr>
        <w:autoSpaceDE w:val="0"/>
        <w:autoSpaceDN w:val="0"/>
        <w:adjustRightInd w:val="0"/>
        <w:spacing w:before="60" w:after="60"/>
        <w:ind w:left="714" w:hanging="357"/>
        <w:jc w:val="both"/>
        <w:rPr>
          <w:rFonts w:ascii="Arial" w:hAnsi="Arial" w:cs="Arial"/>
          <w:sz w:val="22"/>
          <w:szCs w:val="22"/>
        </w:rPr>
      </w:pPr>
      <w:r w:rsidRPr="001166F4">
        <w:rPr>
          <w:rFonts w:ascii="Arial" w:hAnsi="Arial" w:cs="Arial"/>
          <w:sz w:val="22"/>
          <w:szCs w:val="22"/>
          <w:lang w:val="en-GB"/>
        </w:rPr>
        <w:t xml:space="preserve">To </w:t>
      </w:r>
      <w:r w:rsidR="00593102">
        <w:rPr>
          <w:rFonts w:ascii="Arial" w:hAnsi="Arial" w:cs="Arial"/>
          <w:sz w:val="22"/>
          <w:szCs w:val="22"/>
          <w:lang w:val="en-GB"/>
        </w:rPr>
        <w:t xml:space="preserve">get to </w:t>
      </w:r>
      <w:r w:rsidRPr="001166F4">
        <w:rPr>
          <w:rFonts w:ascii="Arial" w:hAnsi="Arial" w:cs="Arial"/>
          <w:sz w:val="22"/>
          <w:szCs w:val="22"/>
          <w:lang w:val="en-GB"/>
        </w:rPr>
        <w:t xml:space="preserve">know </w:t>
      </w:r>
      <w:r w:rsidR="006C2740">
        <w:rPr>
          <w:rFonts w:ascii="Arial" w:hAnsi="Arial" w:cs="Arial"/>
          <w:sz w:val="22"/>
          <w:szCs w:val="22"/>
          <w:lang w:val="en-GB"/>
        </w:rPr>
        <w:t>primary stakeholders</w:t>
      </w:r>
      <w:r w:rsidR="0018222A">
        <w:rPr>
          <w:rFonts w:ascii="Arial" w:hAnsi="Arial" w:cs="Arial"/>
          <w:sz w:val="22"/>
          <w:szCs w:val="22"/>
          <w:lang w:val="en-GB"/>
        </w:rPr>
        <w:t>’</w:t>
      </w:r>
      <w:r w:rsidRPr="001166F4">
        <w:rPr>
          <w:rFonts w:ascii="Arial" w:hAnsi="Arial" w:cs="Arial"/>
          <w:sz w:val="22"/>
          <w:szCs w:val="22"/>
          <w:lang w:val="en-GB"/>
        </w:rPr>
        <w:t xml:space="preserve"> </w:t>
      </w:r>
      <w:r w:rsidR="004B0895">
        <w:rPr>
          <w:rFonts w:ascii="Arial" w:hAnsi="Arial" w:cs="Arial"/>
          <w:sz w:val="22"/>
          <w:szCs w:val="22"/>
          <w:lang w:val="en-GB"/>
        </w:rPr>
        <w:t xml:space="preserve">genuine </w:t>
      </w:r>
      <w:r w:rsidR="00593102">
        <w:rPr>
          <w:rFonts w:ascii="Arial" w:hAnsi="Arial" w:cs="Arial"/>
          <w:sz w:val="22"/>
          <w:szCs w:val="22"/>
          <w:lang w:val="en-GB"/>
        </w:rPr>
        <w:t xml:space="preserve">views </w:t>
      </w:r>
      <w:r w:rsidR="004B0895">
        <w:rPr>
          <w:rFonts w:ascii="Arial" w:hAnsi="Arial" w:cs="Arial"/>
          <w:sz w:val="22"/>
          <w:szCs w:val="22"/>
          <w:lang w:val="en-GB"/>
        </w:rPr>
        <w:t>and perception</w:t>
      </w:r>
      <w:r w:rsidR="0018222A">
        <w:rPr>
          <w:rFonts w:ascii="Arial" w:hAnsi="Arial" w:cs="Arial"/>
          <w:sz w:val="22"/>
          <w:szCs w:val="22"/>
          <w:lang w:val="en-GB"/>
        </w:rPr>
        <w:t>s</w:t>
      </w:r>
      <w:r w:rsidR="004B0895">
        <w:rPr>
          <w:rFonts w:ascii="Arial" w:hAnsi="Arial" w:cs="Arial"/>
          <w:sz w:val="22"/>
          <w:szCs w:val="22"/>
          <w:lang w:val="en-GB"/>
        </w:rPr>
        <w:t xml:space="preserve"> </w:t>
      </w:r>
      <w:r w:rsidRPr="001166F4">
        <w:rPr>
          <w:rFonts w:ascii="Arial" w:hAnsi="Arial" w:cs="Arial"/>
          <w:sz w:val="22"/>
          <w:szCs w:val="22"/>
          <w:lang w:val="en-GB"/>
        </w:rPr>
        <w:t xml:space="preserve">on </w:t>
      </w:r>
      <w:r w:rsidRPr="004B0895">
        <w:rPr>
          <w:rFonts w:ascii="Arial" w:hAnsi="Arial" w:cs="Arial"/>
          <w:sz w:val="22"/>
          <w:szCs w:val="22"/>
          <w:u w:val="single"/>
          <w:lang w:val="en-GB"/>
        </w:rPr>
        <w:t>changes</w:t>
      </w:r>
      <w:r w:rsidR="004B0895">
        <w:rPr>
          <w:rFonts w:ascii="Arial" w:hAnsi="Arial" w:cs="Arial"/>
          <w:sz w:val="22"/>
          <w:szCs w:val="22"/>
          <w:lang w:val="en-GB"/>
        </w:rPr>
        <w:t xml:space="preserve"> </w:t>
      </w:r>
      <w:r w:rsidRPr="001166F4">
        <w:rPr>
          <w:rFonts w:ascii="Arial" w:hAnsi="Arial" w:cs="Arial"/>
          <w:sz w:val="22"/>
          <w:szCs w:val="22"/>
          <w:lang w:val="en-GB"/>
        </w:rPr>
        <w:t xml:space="preserve">related to </w:t>
      </w:r>
      <w:r w:rsidR="006C2740">
        <w:rPr>
          <w:rFonts w:ascii="Arial" w:hAnsi="Arial" w:cs="Arial"/>
          <w:sz w:val="22"/>
          <w:szCs w:val="22"/>
          <w:lang w:val="en-GB"/>
        </w:rPr>
        <w:t>[</w:t>
      </w:r>
      <w:r w:rsidR="006C2740" w:rsidRPr="006C2740">
        <w:rPr>
          <w:rFonts w:ascii="Arial" w:hAnsi="Arial" w:cs="Arial"/>
          <w:i/>
          <w:sz w:val="22"/>
          <w:szCs w:val="22"/>
          <w:highlight w:val="yellow"/>
          <w:lang w:val="en-GB"/>
        </w:rPr>
        <w:t>main intervention area of the project here</w:t>
      </w:r>
      <w:r w:rsidR="006C2740">
        <w:rPr>
          <w:rFonts w:ascii="Arial" w:hAnsi="Arial" w:cs="Arial"/>
          <w:i/>
          <w:sz w:val="22"/>
          <w:szCs w:val="22"/>
          <w:lang w:val="en-GB"/>
        </w:rPr>
        <w:t xml:space="preserve">] </w:t>
      </w:r>
      <w:r w:rsidR="004B0895">
        <w:rPr>
          <w:rFonts w:ascii="Arial" w:hAnsi="Arial" w:cs="Arial"/>
          <w:sz w:val="22"/>
          <w:szCs w:val="22"/>
          <w:lang w:val="en-GB"/>
        </w:rPr>
        <w:t>at household and community level</w:t>
      </w:r>
      <w:r w:rsidR="006C2740">
        <w:rPr>
          <w:rFonts w:ascii="Arial" w:hAnsi="Arial" w:cs="Arial"/>
          <w:sz w:val="22"/>
          <w:szCs w:val="22"/>
          <w:lang w:val="en-GB"/>
        </w:rPr>
        <w:t>s</w:t>
      </w:r>
      <w:r w:rsidRPr="001166F4">
        <w:rPr>
          <w:rFonts w:ascii="Arial" w:hAnsi="Arial" w:cs="Arial"/>
          <w:sz w:val="22"/>
          <w:szCs w:val="22"/>
          <w:lang w:val="en-GB"/>
        </w:rPr>
        <w:t>;</w:t>
      </w:r>
    </w:p>
    <w:p w:rsidR="00593102" w:rsidRPr="00AE30DF" w:rsidRDefault="00593102" w:rsidP="004B0895">
      <w:pPr>
        <w:numPr>
          <w:ilvl w:val="0"/>
          <w:numId w:val="50"/>
        </w:numPr>
        <w:autoSpaceDE w:val="0"/>
        <w:autoSpaceDN w:val="0"/>
        <w:adjustRightInd w:val="0"/>
        <w:spacing w:before="60" w:after="60"/>
        <w:ind w:left="714" w:hanging="357"/>
        <w:jc w:val="both"/>
        <w:rPr>
          <w:rFonts w:ascii="Arial" w:hAnsi="Arial" w:cs="Arial"/>
          <w:sz w:val="22"/>
          <w:szCs w:val="22"/>
        </w:rPr>
      </w:pPr>
      <w:r w:rsidRPr="001166F4">
        <w:rPr>
          <w:rFonts w:ascii="Arial" w:hAnsi="Arial" w:cs="Arial"/>
          <w:sz w:val="22"/>
          <w:szCs w:val="22"/>
          <w:lang w:val="en-GB"/>
        </w:rPr>
        <w:t xml:space="preserve">To </w:t>
      </w:r>
      <w:r w:rsidR="004B0895">
        <w:rPr>
          <w:rFonts w:ascii="Arial" w:hAnsi="Arial" w:cs="Arial"/>
          <w:sz w:val="22"/>
          <w:szCs w:val="22"/>
          <w:lang w:val="en-GB"/>
        </w:rPr>
        <w:t xml:space="preserve">get to know </w:t>
      </w:r>
      <w:r w:rsidR="006C2740">
        <w:rPr>
          <w:rFonts w:ascii="Arial" w:hAnsi="Arial" w:cs="Arial"/>
          <w:sz w:val="22"/>
          <w:szCs w:val="22"/>
          <w:lang w:val="en-GB"/>
        </w:rPr>
        <w:t>primary stakeholders’</w:t>
      </w:r>
      <w:r w:rsidR="004B0895">
        <w:rPr>
          <w:rFonts w:ascii="Arial" w:hAnsi="Arial" w:cs="Arial"/>
          <w:sz w:val="22"/>
          <w:szCs w:val="22"/>
          <w:lang w:val="en-GB"/>
        </w:rPr>
        <w:t xml:space="preserve"> genuine views and perception</w:t>
      </w:r>
      <w:r w:rsidR="0018222A">
        <w:rPr>
          <w:rFonts w:ascii="Arial" w:hAnsi="Arial" w:cs="Arial"/>
          <w:sz w:val="22"/>
          <w:szCs w:val="22"/>
          <w:lang w:val="en-GB"/>
        </w:rPr>
        <w:t>s</w:t>
      </w:r>
      <w:r w:rsidR="004B0895">
        <w:rPr>
          <w:rFonts w:ascii="Arial" w:hAnsi="Arial" w:cs="Arial"/>
          <w:sz w:val="22"/>
          <w:szCs w:val="22"/>
          <w:lang w:val="en-GB"/>
        </w:rPr>
        <w:t xml:space="preserve"> on the conducted </w:t>
      </w:r>
      <w:r w:rsidR="004B0895" w:rsidRPr="004B0895">
        <w:rPr>
          <w:rFonts w:ascii="Arial" w:hAnsi="Arial" w:cs="Arial"/>
          <w:sz w:val="22"/>
          <w:szCs w:val="22"/>
          <w:u w:val="single"/>
          <w:lang w:val="en-GB"/>
        </w:rPr>
        <w:t>process</w:t>
      </w:r>
      <w:r w:rsidR="004B0895" w:rsidRPr="00591389">
        <w:rPr>
          <w:rFonts w:ascii="Arial" w:hAnsi="Arial" w:cs="Arial"/>
          <w:sz w:val="22"/>
          <w:szCs w:val="22"/>
          <w:lang w:val="en-GB"/>
        </w:rPr>
        <w:t xml:space="preserve"> </w:t>
      </w:r>
      <w:r w:rsidR="004B0895">
        <w:rPr>
          <w:rFonts w:ascii="Arial" w:hAnsi="Arial" w:cs="Arial"/>
          <w:sz w:val="22"/>
          <w:szCs w:val="22"/>
          <w:lang w:val="en-GB"/>
        </w:rPr>
        <w:t>of by the project</w:t>
      </w:r>
      <w:r w:rsidRPr="001166F4">
        <w:rPr>
          <w:rFonts w:ascii="Arial" w:hAnsi="Arial" w:cs="Arial"/>
          <w:sz w:val="22"/>
          <w:szCs w:val="22"/>
          <w:lang w:val="en-GB"/>
        </w:rPr>
        <w:t xml:space="preserve"> </w:t>
      </w:r>
    </w:p>
    <w:p w:rsidR="00DE3613" w:rsidRPr="004B0895" w:rsidRDefault="006C2740" w:rsidP="004B0895">
      <w:pPr>
        <w:numPr>
          <w:ilvl w:val="0"/>
          <w:numId w:val="50"/>
        </w:numPr>
        <w:autoSpaceDE w:val="0"/>
        <w:autoSpaceDN w:val="0"/>
        <w:adjustRightInd w:val="0"/>
        <w:spacing w:before="60" w:after="60"/>
        <w:ind w:left="714" w:hanging="357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[</w:t>
      </w:r>
      <w:r w:rsidRPr="006C2740">
        <w:rPr>
          <w:rFonts w:ascii="Arial" w:hAnsi="Arial" w:cs="Arial"/>
          <w:i/>
          <w:sz w:val="22"/>
          <w:szCs w:val="22"/>
          <w:highlight w:val="yellow"/>
          <w:lang w:val="en-GB"/>
        </w:rPr>
        <w:t>optional</w:t>
      </w:r>
      <w:r>
        <w:rPr>
          <w:rFonts w:ascii="Arial" w:hAnsi="Arial" w:cs="Arial"/>
          <w:i/>
          <w:sz w:val="22"/>
          <w:szCs w:val="22"/>
          <w:lang w:val="en-GB"/>
        </w:rPr>
        <w:t xml:space="preserve">] </w:t>
      </w:r>
      <w:r>
        <w:rPr>
          <w:rFonts w:ascii="Arial" w:hAnsi="Arial" w:cs="Arial"/>
          <w:sz w:val="22"/>
          <w:szCs w:val="22"/>
          <w:lang w:val="en-GB"/>
        </w:rPr>
        <w:t>To gather primary stakeholders’ views on possible future project interventions</w:t>
      </w:r>
    </w:p>
    <w:p w:rsidR="004B0895" w:rsidRDefault="004B0895" w:rsidP="004B0895">
      <w:pPr>
        <w:autoSpaceDE w:val="0"/>
        <w:autoSpaceDN w:val="0"/>
        <w:adjustRightInd w:val="0"/>
        <w:ind w:left="714"/>
        <w:jc w:val="both"/>
        <w:rPr>
          <w:rFonts w:ascii="Arial" w:hAnsi="Arial" w:cs="Arial"/>
          <w:sz w:val="22"/>
          <w:szCs w:val="22"/>
          <w:lang w:val="en-GB"/>
        </w:rPr>
      </w:pPr>
    </w:p>
    <w:p w:rsidR="00476C28" w:rsidRDefault="00476C28" w:rsidP="004B0895">
      <w:pPr>
        <w:autoSpaceDE w:val="0"/>
        <w:autoSpaceDN w:val="0"/>
        <w:adjustRightInd w:val="0"/>
        <w:ind w:left="714"/>
        <w:jc w:val="both"/>
        <w:rPr>
          <w:rFonts w:ascii="Arial" w:hAnsi="Arial" w:cs="Arial"/>
          <w:sz w:val="22"/>
          <w:szCs w:val="22"/>
          <w:lang w:val="en-GB"/>
        </w:rPr>
      </w:pPr>
    </w:p>
    <w:p w:rsidR="008258F0" w:rsidRPr="008258F0" w:rsidRDefault="008258F0" w:rsidP="008258F0">
      <w:pPr>
        <w:rPr>
          <w:rFonts w:ascii="Arial" w:hAnsi="Arial" w:cs="Arial"/>
          <w:b/>
          <w:bCs/>
          <w:sz w:val="22"/>
          <w:szCs w:val="22"/>
        </w:rPr>
      </w:pPr>
      <w:r w:rsidRPr="008258F0">
        <w:rPr>
          <w:rFonts w:ascii="Arial" w:hAnsi="Arial" w:cs="Arial"/>
          <w:b/>
          <w:bCs/>
          <w:sz w:val="22"/>
          <w:szCs w:val="22"/>
        </w:rPr>
        <w:t>3.</w:t>
      </w:r>
      <w:r w:rsidRPr="008258F0">
        <w:rPr>
          <w:rFonts w:ascii="Arial" w:hAnsi="Arial" w:cs="Arial"/>
          <w:b/>
          <w:bCs/>
          <w:sz w:val="22"/>
          <w:szCs w:val="22"/>
        </w:rPr>
        <w:tab/>
        <w:t>Methodology</w:t>
      </w:r>
    </w:p>
    <w:p w:rsidR="008258F0" w:rsidRPr="008258F0" w:rsidRDefault="008258F0" w:rsidP="008258F0">
      <w:pPr>
        <w:rPr>
          <w:rFonts w:ascii="Arial" w:hAnsi="Arial" w:cs="Arial"/>
          <w:sz w:val="22"/>
          <w:szCs w:val="22"/>
        </w:rPr>
      </w:pPr>
    </w:p>
    <w:p w:rsidR="004B017F" w:rsidRDefault="008258F0" w:rsidP="008258F0">
      <w:pPr>
        <w:rPr>
          <w:rFonts w:ascii="Arial" w:hAnsi="Arial" w:cs="Arial"/>
          <w:sz w:val="22"/>
          <w:szCs w:val="22"/>
        </w:rPr>
      </w:pPr>
      <w:r w:rsidRPr="008258F0">
        <w:rPr>
          <w:rFonts w:ascii="Arial" w:hAnsi="Arial" w:cs="Arial"/>
          <w:sz w:val="22"/>
          <w:szCs w:val="22"/>
        </w:rPr>
        <w:t>The methodology applied for the</w:t>
      </w:r>
      <w:r w:rsidR="008A7CD5">
        <w:rPr>
          <w:rFonts w:ascii="Arial" w:hAnsi="Arial" w:cs="Arial"/>
          <w:sz w:val="22"/>
          <w:szCs w:val="22"/>
        </w:rPr>
        <w:t xml:space="preserve"> BA of </w:t>
      </w:r>
      <w:r w:rsidR="006C2740">
        <w:rPr>
          <w:rFonts w:ascii="Arial" w:hAnsi="Arial" w:cs="Arial"/>
          <w:sz w:val="22"/>
          <w:szCs w:val="22"/>
        </w:rPr>
        <w:t>[</w:t>
      </w:r>
      <w:r w:rsidR="006C2740" w:rsidRPr="006C2740">
        <w:rPr>
          <w:rFonts w:ascii="Arial" w:hAnsi="Arial" w:cs="Arial"/>
          <w:i/>
          <w:sz w:val="22"/>
          <w:szCs w:val="22"/>
          <w:highlight w:val="yellow"/>
        </w:rPr>
        <w:t>Project Name</w:t>
      </w:r>
      <w:r w:rsidR="006C2740">
        <w:rPr>
          <w:rFonts w:ascii="Arial" w:hAnsi="Arial" w:cs="Arial"/>
          <w:i/>
          <w:sz w:val="22"/>
          <w:szCs w:val="22"/>
        </w:rPr>
        <w:t xml:space="preserve">] </w:t>
      </w:r>
      <w:r w:rsidR="008A7CD5">
        <w:rPr>
          <w:rFonts w:ascii="Arial" w:hAnsi="Arial" w:cs="Arial"/>
          <w:sz w:val="22"/>
          <w:szCs w:val="22"/>
        </w:rPr>
        <w:t xml:space="preserve">has been jointly defined by staff from the project and </w:t>
      </w:r>
      <w:r w:rsidR="00212D04">
        <w:rPr>
          <w:rFonts w:ascii="Arial" w:hAnsi="Arial" w:cs="Arial"/>
          <w:sz w:val="22"/>
          <w:szCs w:val="22"/>
        </w:rPr>
        <w:t>consultants</w:t>
      </w:r>
      <w:r w:rsidR="008A7CD5">
        <w:rPr>
          <w:rFonts w:ascii="Arial" w:hAnsi="Arial" w:cs="Arial"/>
          <w:sz w:val="22"/>
          <w:szCs w:val="22"/>
        </w:rPr>
        <w:t xml:space="preserve"> from</w:t>
      </w:r>
      <w:r w:rsidR="006C2740">
        <w:rPr>
          <w:rFonts w:ascii="Arial" w:hAnsi="Arial" w:cs="Arial"/>
          <w:sz w:val="22"/>
          <w:szCs w:val="22"/>
        </w:rPr>
        <w:t xml:space="preserve"> [</w:t>
      </w:r>
      <w:r w:rsidR="006C2740" w:rsidRPr="006C2740">
        <w:rPr>
          <w:rFonts w:ascii="Arial" w:hAnsi="Arial" w:cs="Arial"/>
          <w:i/>
          <w:sz w:val="22"/>
          <w:szCs w:val="22"/>
          <w:highlight w:val="yellow"/>
        </w:rPr>
        <w:t>Organisation Name</w:t>
      </w:r>
      <w:r w:rsidR="006C2740">
        <w:rPr>
          <w:rFonts w:ascii="Arial" w:hAnsi="Arial" w:cs="Arial"/>
          <w:sz w:val="22"/>
          <w:szCs w:val="22"/>
        </w:rPr>
        <w:t>]</w:t>
      </w:r>
      <w:r w:rsidR="008A7CD5">
        <w:rPr>
          <w:rFonts w:ascii="Arial" w:hAnsi="Arial" w:cs="Arial"/>
          <w:sz w:val="22"/>
          <w:szCs w:val="22"/>
        </w:rPr>
        <w:t xml:space="preserve">. It draws on global experiences of participatory methods in general and </w:t>
      </w:r>
      <w:r w:rsidR="004B0895">
        <w:rPr>
          <w:rFonts w:ascii="Arial" w:hAnsi="Arial" w:cs="Arial"/>
          <w:sz w:val="22"/>
          <w:szCs w:val="22"/>
        </w:rPr>
        <w:t xml:space="preserve">on conducted </w:t>
      </w:r>
      <w:r w:rsidR="008A7CD5">
        <w:rPr>
          <w:rFonts w:ascii="Arial" w:hAnsi="Arial" w:cs="Arial"/>
          <w:sz w:val="22"/>
          <w:szCs w:val="22"/>
        </w:rPr>
        <w:t>BA</w:t>
      </w:r>
      <w:r w:rsidR="004B0895">
        <w:rPr>
          <w:rFonts w:ascii="Arial" w:hAnsi="Arial" w:cs="Arial"/>
          <w:sz w:val="22"/>
          <w:szCs w:val="22"/>
        </w:rPr>
        <w:t>s</w:t>
      </w:r>
      <w:r w:rsidR="008A7CD5">
        <w:rPr>
          <w:rFonts w:ascii="Arial" w:hAnsi="Arial" w:cs="Arial"/>
          <w:sz w:val="22"/>
          <w:szCs w:val="22"/>
        </w:rPr>
        <w:t xml:space="preserve"> in particular</w:t>
      </w:r>
      <w:r w:rsidR="006C2740">
        <w:rPr>
          <w:rFonts w:ascii="Arial" w:hAnsi="Arial" w:cs="Arial"/>
          <w:sz w:val="22"/>
          <w:szCs w:val="22"/>
        </w:rPr>
        <w:t>. For more information on the BA approach, see [</w:t>
      </w:r>
      <w:r w:rsidR="006C2740" w:rsidRPr="006C2740">
        <w:rPr>
          <w:rFonts w:ascii="Arial" w:hAnsi="Arial" w:cs="Arial"/>
          <w:i/>
          <w:sz w:val="22"/>
          <w:szCs w:val="22"/>
          <w:highlight w:val="yellow"/>
        </w:rPr>
        <w:t>link here</w:t>
      </w:r>
      <w:r w:rsidR="006C2740">
        <w:rPr>
          <w:rFonts w:ascii="Arial" w:hAnsi="Arial" w:cs="Arial"/>
          <w:sz w:val="22"/>
          <w:szCs w:val="22"/>
        </w:rPr>
        <w:t>]</w:t>
      </w:r>
      <w:r w:rsidR="00614C91">
        <w:rPr>
          <w:rFonts w:ascii="Arial" w:hAnsi="Arial" w:cs="Arial"/>
          <w:sz w:val="22"/>
          <w:szCs w:val="22"/>
        </w:rPr>
        <w:t>.</w:t>
      </w:r>
    </w:p>
    <w:p w:rsidR="008258F0" w:rsidRPr="008258F0" w:rsidRDefault="008258F0" w:rsidP="008258F0">
      <w:pPr>
        <w:pStyle w:val="BodyText"/>
        <w:rPr>
          <w:b/>
          <w:bCs/>
          <w:sz w:val="22"/>
          <w:szCs w:val="22"/>
        </w:rPr>
      </w:pPr>
    </w:p>
    <w:p w:rsidR="008258F0" w:rsidRPr="008258F0" w:rsidRDefault="00614C91" w:rsidP="008258F0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4</w:t>
      </w:r>
      <w:r w:rsidR="008258F0" w:rsidRPr="008258F0">
        <w:rPr>
          <w:rFonts w:ascii="Arial" w:hAnsi="Arial" w:cs="Arial"/>
          <w:b/>
          <w:bCs/>
          <w:sz w:val="22"/>
          <w:szCs w:val="22"/>
        </w:rPr>
        <w:t>.</w:t>
      </w:r>
      <w:r w:rsidR="008258F0" w:rsidRPr="008258F0">
        <w:rPr>
          <w:rFonts w:ascii="Arial" w:hAnsi="Arial" w:cs="Arial"/>
          <w:b/>
          <w:bCs/>
          <w:sz w:val="22"/>
          <w:szCs w:val="22"/>
        </w:rPr>
        <w:tab/>
        <w:t xml:space="preserve">Roles &amp; tasks of the </w:t>
      </w:r>
      <w:r w:rsidR="00655D8D">
        <w:rPr>
          <w:rFonts w:ascii="Arial" w:hAnsi="Arial" w:cs="Arial"/>
          <w:b/>
          <w:bCs/>
          <w:sz w:val="22"/>
          <w:szCs w:val="22"/>
        </w:rPr>
        <w:t>f</w:t>
      </w:r>
      <w:r w:rsidR="008258F0" w:rsidRPr="008258F0">
        <w:rPr>
          <w:rFonts w:ascii="Arial" w:hAnsi="Arial" w:cs="Arial"/>
          <w:b/>
          <w:bCs/>
          <w:sz w:val="22"/>
          <w:szCs w:val="22"/>
        </w:rPr>
        <w:t>acilitator</w:t>
      </w:r>
    </w:p>
    <w:p w:rsidR="008258F0" w:rsidRPr="008258F0" w:rsidRDefault="008258F0" w:rsidP="008258F0">
      <w:pPr>
        <w:rPr>
          <w:rFonts w:ascii="Arial" w:hAnsi="Arial" w:cs="Arial"/>
          <w:b/>
          <w:sz w:val="22"/>
          <w:szCs w:val="22"/>
        </w:rPr>
      </w:pPr>
    </w:p>
    <w:p w:rsidR="008258F0" w:rsidRDefault="008258F0" w:rsidP="008258F0">
      <w:pPr>
        <w:pStyle w:val="BodyText"/>
        <w:rPr>
          <w:bCs/>
          <w:sz w:val="22"/>
          <w:szCs w:val="22"/>
        </w:rPr>
      </w:pPr>
      <w:r w:rsidRPr="008258F0">
        <w:rPr>
          <w:bCs/>
          <w:sz w:val="22"/>
          <w:szCs w:val="22"/>
        </w:rPr>
        <w:t xml:space="preserve">The </w:t>
      </w:r>
      <w:r w:rsidR="00614C91">
        <w:rPr>
          <w:bCs/>
          <w:sz w:val="22"/>
          <w:szCs w:val="22"/>
        </w:rPr>
        <w:t>f</w:t>
      </w:r>
      <w:r w:rsidRPr="008258F0">
        <w:rPr>
          <w:bCs/>
          <w:sz w:val="22"/>
          <w:szCs w:val="22"/>
        </w:rPr>
        <w:t xml:space="preserve">acilitator has the overall responsibility to coordinate and implement the </w:t>
      </w:r>
      <w:r w:rsidR="00614C91">
        <w:rPr>
          <w:bCs/>
          <w:sz w:val="22"/>
          <w:szCs w:val="22"/>
        </w:rPr>
        <w:t>BA</w:t>
      </w:r>
      <w:r w:rsidR="004B0895">
        <w:rPr>
          <w:bCs/>
          <w:sz w:val="22"/>
          <w:szCs w:val="22"/>
        </w:rPr>
        <w:t xml:space="preserve"> of </w:t>
      </w:r>
      <w:r w:rsidR="001F2CD0">
        <w:rPr>
          <w:bCs/>
          <w:sz w:val="22"/>
          <w:szCs w:val="22"/>
        </w:rPr>
        <w:t>[</w:t>
      </w:r>
      <w:r w:rsidR="001F2CD0" w:rsidRPr="001F2CD0">
        <w:rPr>
          <w:bCs/>
          <w:i/>
          <w:sz w:val="22"/>
          <w:szCs w:val="22"/>
          <w:highlight w:val="yellow"/>
        </w:rPr>
        <w:t>Project name</w:t>
      </w:r>
      <w:r w:rsidR="001F2CD0">
        <w:rPr>
          <w:bCs/>
          <w:sz w:val="22"/>
          <w:szCs w:val="22"/>
        </w:rPr>
        <w:t>]</w:t>
      </w:r>
      <w:r w:rsidRPr="008258F0">
        <w:rPr>
          <w:bCs/>
          <w:sz w:val="22"/>
          <w:szCs w:val="22"/>
        </w:rPr>
        <w:t xml:space="preserve">. In particular, the </w:t>
      </w:r>
      <w:r w:rsidR="00614C91">
        <w:rPr>
          <w:bCs/>
          <w:sz w:val="22"/>
          <w:szCs w:val="22"/>
        </w:rPr>
        <w:t xml:space="preserve">facilitator </w:t>
      </w:r>
      <w:r w:rsidRPr="008258F0">
        <w:rPr>
          <w:bCs/>
          <w:sz w:val="22"/>
          <w:szCs w:val="22"/>
        </w:rPr>
        <w:t>assumes the following roles and tasks:</w:t>
      </w:r>
    </w:p>
    <w:p w:rsidR="001F2CD0" w:rsidRPr="008258F0" w:rsidRDefault="001F2CD0" w:rsidP="008258F0">
      <w:pPr>
        <w:pStyle w:val="BodyText"/>
        <w:rPr>
          <w:bCs/>
          <w:sz w:val="22"/>
          <w:szCs w:val="22"/>
        </w:rPr>
      </w:pPr>
    </w:p>
    <w:p w:rsidR="008258F0" w:rsidRPr="008258F0" w:rsidRDefault="008258F0" w:rsidP="008258F0">
      <w:pPr>
        <w:pStyle w:val="BodyText"/>
        <w:numPr>
          <w:ilvl w:val="0"/>
          <w:numId w:val="37"/>
        </w:numPr>
        <w:jc w:val="both"/>
        <w:rPr>
          <w:bCs/>
          <w:sz w:val="22"/>
          <w:szCs w:val="22"/>
        </w:rPr>
      </w:pPr>
      <w:r w:rsidRPr="008258F0">
        <w:rPr>
          <w:bCs/>
          <w:sz w:val="22"/>
          <w:szCs w:val="22"/>
        </w:rPr>
        <w:t xml:space="preserve">Coordinates and accompanies all sequences of the </w:t>
      </w:r>
      <w:r w:rsidR="001F2CD0">
        <w:rPr>
          <w:bCs/>
          <w:sz w:val="22"/>
          <w:szCs w:val="22"/>
        </w:rPr>
        <w:t xml:space="preserve">BA </w:t>
      </w:r>
      <w:r w:rsidRPr="008258F0">
        <w:rPr>
          <w:bCs/>
          <w:sz w:val="22"/>
          <w:szCs w:val="22"/>
        </w:rPr>
        <w:t>process</w:t>
      </w:r>
    </w:p>
    <w:p w:rsidR="008258F0" w:rsidRDefault="008258F0" w:rsidP="008258F0">
      <w:pPr>
        <w:pStyle w:val="BodyText"/>
        <w:numPr>
          <w:ilvl w:val="0"/>
          <w:numId w:val="37"/>
        </w:numPr>
        <w:jc w:val="both"/>
        <w:rPr>
          <w:bCs/>
          <w:sz w:val="22"/>
          <w:szCs w:val="22"/>
        </w:rPr>
      </w:pPr>
      <w:r w:rsidRPr="008258F0">
        <w:rPr>
          <w:bCs/>
          <w:sz w:val="22"/>
          <w:szCs w:val="22"/>
        </w:rPr>
        <w:t xml:space="preserve">Leads </w:t>
      </w:r>
      <w:r w:rsidR="00614C91">
        <w:rPr>
          <w:bCs/>
          <w:sz w:val="22"/>
          <w:szCs w:val="22"/>
        </w:rPr>
        <w:t xml:space="preserve">and guides </w:t>
      </w:r>
      <w:r w:rsidRPr="008258F0">
        <w:rPr>
          <w:bCs/>
          <w:sz w:val="22"/>
          <w:szCs w:val="22"/>
        </w:rPr>
        <w:t xml:space="preserve">the </w:t>
      </w:r>
      <w:r w:rsidR="00614C91">
        <w:rPr>
          <w:bCs/>
          <w:sz w:val="22"/>
          <w:szCs w:val="22"/>
        </w:rPr>
        <w:t>co-facilitator</w:t>
      </w:r>
    </w:p>
    <w:p w:rsidR="003756A4" w:rsidRPr="003756A4" w:rsidRDefault="003756A4" w:rsidP="003756A4">
      <w:pPr>
        <w:pStyle w:val="BodyText"/>
        <w:numPr>
          <w:ilvl w:val="0"/>
          <w:numId w:val="37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Participates in initial training conducted by </w:t>
      </w:r>
      <w:r w:rsidR="001F2CD0">
        <w:rPr>
          <w:bCs/>
          <w:sz w:val="22"/>
          <w:szCs w:val="22"/>
        </w:rPr>
        <w:t>[</w:t>
      </w:r>
      <w:r w:rsidR="001F2CD0" w:rsidRPr="001F2CD0">
        <w:rPr>
          <w:bCs/>
          <w:sz w:val="22"/>
          <w:szCs w:val="22"/>
          <w:highlight w:val="yellow"/>
        </w:rPr>
        <w:t>BA trainers</w:t>
      </w:r>
      <w:r w:rsidR="001F2CD0">
        <w:rPr>
          <w:bCs/>
          <w:sz w:val="22"/>
          <w:szCs w:val="22"/>
        </w:rPr>
        <w:t>]</w:t>
      </w:r>
      <w:r>
        <w:rPr>
          <w:bCs/>
          <w:sz w:val="22"/>
          <w:szCs w:val="22"/>
        </w:rPr>
        <w:t>.</w:t>
      </w:r>
    </w:p>
    <w:p w:rsidR="008258F0" w:rsidRDefault="008258F0" w:rsidP="008258F0">
      <w:pPr>
        <w:pStyle w:val="BodyText"/>
        <w:numPr>
          <w:ilvl w:val="0"/>
          <w:numId w:val="37"/>
        </w:numPr>
        <w:jc w:val="both"/>
        <w:rPr>
          <w:bCs/>
          <w:sz w:val="22"/>
          <w:szCs w:val="22"/>
        </w:rPr>
      </w:pPr>
      <w:r w:rsidRPr="008258F0">
        <w:rPr>
          <w:bCs/>
          <w:sz w:val="22"/>
          <w:szCs w:val="22"/>
        </w:rPr>
        <w:t xml:space="preserve">Implements the training of </w:t>
      </w:r>
      <w:r w:rsidR="00614C91">
        <w:rPr>
          <w:bCs/>
          <w:sz w:val="22"/>
          <w:szCs w:val="22"/>
        </w:rPr>
        <w:t>Citizen Observers (CO</w:t>
      </w:r>
      <w:r w:rsidR="004B0895">
        <w:rPr>
          <w:bCs/>
          <w:sz w:val="22"/>
          <w:szCs w:val="22"/>
        </w:rPr>
        <w:t>s</w:t>
      </w:r>
      <w:r w:rsidR="00614C91">
        <w:rPr>
          <w:bCs/>
          <w:sz w:val="22"/>
          <w:szCs w:val="22"/>
        </w:rPr>
        <w:t>)</w:t>
      </w:r>
      <w:r w:rsidRPr="008258F0">
        <w:rPr>
          <w:bCs/>
          <w:sz w:val="22"/>
          <w:szCs w:val="22"/>
        </w:rPr>
        <w:t xml:space="preserve"> with the assistance of the </w:t>
      </w:r>
      <w:r w:rsidR="00614C91">
        <w:rPr>
          <w:bCs/>
          <w:sz w:val="22"/>
          <w:szCs w:val="22"/>
        </w:rPr>
        <w:t>co-f</w:t>
      </w:r>
      <w:r w:rsidRPr="008258F0">
        <w:rPr>
          <w:bCs/>
          <w:sz w:val="22"/>
          <w:szCs w:val="22"/>
        </w:rPr>
        <w:t xml:space="preserve">acilitator and methodological support from </w:t>
      </w:r>
      <w:r w:rsidR="001F2CD0">
        <w:rPr>
          <w:bCs/>
          <w:sz w:val="22"/>
          <w:szCs w:val="22"/>
        </w:rPr>
        <w:t>[</w:t>
      </w:r>
      <w:r w:rsidR="001F2CD0" w:rsidRPr="001F2CD0">
        <w:rPr>
          <w:bCs/>
          <w:sz w:val="22"/>
          <w:szCs w:val="22"/>
          <w:highlight w:val="yellow"/>
        </w:rPr>
        <w:t>BA trainers</w:t>
      </w:r>
      <w:r w:rsidR="001F2CD0">
        <w:rPr>
          <w:bCs/>
          <w:sz w:val="22"/>
          <w:szCs w:val="22"/>
        </w:rPr>
        <w:t>]</w:t>
      </w:r>
      <w:r w:rsidR="004B0895">
        <w:rPr>
          <w:bCs/>
          <w:sz w:val="22"/>
          <w:szCs w:val="22"/>
        </w:rPr>
        <w:t>.</w:t>
      </w:r>
    </w:p>
    <w:p w:rsidR="00176829" w:rsidRPr="008258F0" w:rsidRDefault="00176829" w:rsidP="008258F0">
      <w:pPr>
        <w:pStyle w:val="BodyText"/>
        <w:numPr>
          <w:ilvl w:val="0"/>
          <w:numId w:val="37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Leads the field testing and adjustment of the methodology (with support from</w:t>
      </w:r>
      <w:r w:rsidR="004B0895">
        <w:rPr>
          <w:bCs/>
          <w:sz w:val="22"/>
          <w:szCs w:val="22"/>
        </w:rPr>
        <w:t xml:space="preserve"> </w:t>
      </w:r>
      <w:r w:rsidR="001F2CD0">
        <w:rPr>
          <w:bCs/>
          <w:sz w:val="22"/>
          <w:szCs w:val="22"/>
        </w:rPr>
        <w:t>[</w:t>
      </w:r>
      <w:r w:rsidR="001F2CD0" w:rsidRPr="001F2CD0">
        <w:rPr>
          <w:bCs/>
          <w:sz w:val="22"/>
          <w:szCs w:val="22"/>
          <w:highlight w:val="yellow"/>
        </w:rPr>
        <w:t>BA trainers</w:t>
      </w:r>
      <w:r w:rsidR="001F2CD0">
        <w:rPr>
          <w:bCs/>
          <w:sz w:val="22"/>
          <w:szCs w:val="22"/>
        </w:rPr>
        <w:t>]</w:t>
      </w:r>
      <w:r w:rsidR="004B0895">
        <w:rPr>
          <w:bCs/>
          <w:sz w:val="22"/>
          <w:szCs w:val="22"/>
        </w:rPr>
        <w:t>).</w:t>
      </w:r>
    </w:p>
    <w:p w:rsidR="008258F0" w:rsidRPr="008258F0" w:rsidRDefault="008258F0" w:rsidP="008258F0">
      <w:pPr>
        <w:pStyle w:val="BodyText"/>
        <w:numPr>
          <w:ilvl w:val="0"/>
          <w:numId w:val="37"/>
        </w:numPr>
        <w:jc w:val="both"/>
        <w:rPr>
          <w:bCs/>
          <w:sz w:val="22"/>
          <w:szCs w:val="22"/>
        </w:rPr>
      </w:pPr>
      <w:r w:rsidRPr="008258F0">
        <w:rPr>
          <w:bCs/>
          <w:sz w:val="22"/>
          <w:szCs w:val="22"/>
        </w:rPr>
        <w:t xml:space="preserve">Establishes </w:t>
      </w:r>
      <w:r w:rsidR="00614C91">
        <w:rPr>
          <w:bCs/>
          <w:sz w:val="22"/>
          <w:szCs w:val="22"/>
        </w:rPr>
        <w:t xml:space="preserve">together with the co-facilitator </w:t>
      </w:r>
      <w:r w:rsidRPr="008258F0">
        <w:rPr>
          <w:bCs/>
          <w:sz w:val="22"/>
          <w:szCs w:val="22"/>
        </w:rPr>
        <w:t xml:space="preserve">a detailed time plan for field implementation and complies with the established plan </w:t>
      </w:r>
    </w:p>
    <w:p w:rsidR="008258F0" w:rsidRPr="008258F0" w:rsidRDefault="00176829" w:rsidP="008258F0">
      <w:pPr>
        <w:pStyle w:val="BodyText"/>
        <w:numPr>
          <w:ilvl w:val="0"/>
          <w:numId w:val="37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Accompanies the COs </w:t>
      </w:r>
      <w:r w:rsidR="009C616D">
        <w:rPr>
          <w:bCs/>
          <w:sz w:val="22"/>
          <w:szCs w:val="22"/>
        </w:rPr>
        <w:t xml:space="preserve">during field phase </w:t>
      </w:r>
      <w:r>
        <w:rPr>
          <w:bCs/>
          <w:sz w:val="22"/>
          <w:szCs w:val="22"/>
        </w:rPr>
        <w:t>and a</w:t>
      </w:r>
      <w:r w:rsidR="008258F0" w:rsidRPr="008258F0">
        <w:rPr>
          <w:bCs/>
          <w:sz w:val="22"/>
          <w:szCs w:val="22"/>
        </w:rPr>
        <w:t xml:space="preserve">ssures the correct application of the methodology and tools </w:t>
      </w:r>
    </w:p>
    <w:p w:rsidR="008258F0" w:rsidRDefault="008258F0" w:rsidP="008258F0">
      <w:pPr>
        <w:pStyle w:val="BodyText"/>
        <w:numPr>
          <w:ilvl w:val="0"/>
          <w:numId w:val="37"/>
        </w:numPr>
        <w:jc w:val="both"/>
        <w:rPr>
          <w:bCs/>
          <w:sz w:val="22"/>
          <w:szCs w:val="22"/>
        </w:rPr>
      </w:pPr>
      <w:r w:rsidRPr="008258F0">
        <w:rPr>
          <w:bCs/>
          <w:sz w:val="22"/>
          <w:szCs w:val="22"/>
        </w:rPr>
        <w:t>Assures quality collection</w:t>
      </w:r>
      <w:r w:rsidR="004B0895">
        <w:rPr>
          <w:bCs/>
          <w:sz w:val="22"/>
          <w:szCs w:val="22"/>
        </w:rPr>
        <w:t>,</w:t>
      </w:r>
      <w:r w:rsidRPr="008258F0">
        <w:rPr>
          <w:bCs/>
          <w:sz w:val="22"/>
          <w:szCs w:val="22"/>
        </w:rPr>
        <w:t xml:space="preserve"> </w:t>
      </w:r>
      <w:r w:rsidR="004B0895">
        <w:rPr>
          <w:bCs/>
          <w:sz w:val="22"/>
          <w:szCs w:val="22"/>
        </w:rPr>
        <w:t xml:space="preserve">translation and </w:t>
      </w:r>
      <w:r w:rsidRPr="008258F0">
        <w:rPr>
          <w:bCs/>
          <w:sz w:val="22"/>
          <w:szCs w:val="22"/>
        </w:rPr>
        <w:t>analysis of the information</w:t>
      </w:r>
      <w:r w:rsidR="00176829">
        <w:rPr>
          <w:bCs/>
          <w:sz w:val="22"/>
          <w:szCs w:val="22"/>
        </w:rPr>
        <w:t xml:space="preserve"> </w:t>
      </w:r>
      <w:r w:rsidR="009C616D">
        <w:rPr>
          <w:bCs/>
          <w:sz w:val="22"/>
          <w:szCs w:val="22"/>
        </w:rPr>
        <w:t xml:space="preserve">generated by the </w:t>
      </w:r>
      <w:r w:rsidR="00176829">
        <w:rPr>
          <w:bCs/>
          <w:sz w:val="22"/>
          <w:szCs w:val="22"/>
        </w:rPr>
        <w:t>COs (respecting the views of the COs)</w:t>
      </w:r>
    </w:p>
    <w:p w:rsidR="00476C28" w:rsidRDefault="00476C28" w:rsidP="008258F0">
      <w:pPr>
        <w:pStyle w:val="BodyText"/>
        <w:numPr>
          <w:ilvl w:val="0"/>
          <w:numId w:val="37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>Captures important observations during the field phase (</w:t>
      </w:r>
      <w:r w:rsidR="00591389">
        <w:rPr>
          <w:bCs/>
          <w:sz w:val="22"/>
          <w:szCs w:val="22"/>
        </w:rPr>
        <w:t xml:space="preserve">e.g. </w:t>
      </w:r>
      <w:r>
        <w:rPr>
          <w:bCs/>
          <w:sz w:val="22"/>
          <w:szCs w:val="22"/>
        </w:rPr>
        <w:t xml:space="preserve">“what has been obviously seen but not said”). </w:t>
      </w:r>
    </w:p>
    <w:p w:rsidR="00476C28" w:rsidRPr="008258F0" w:rsidRDefault="00476C28" w:rsidP="008258F0">
      <w:pPr>
        <w:pStyle w:val="BodyText"/>
        <w:numPr>
          <w:ilvl w:val="0"/>
          <w:numId w:val="37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Takes </w:t>
      </w:r>
      <w:r w:rsidR="00591389">
        <w:rPr>
          <w:bCs/>
          <w:sz w:val="22"/>
          <w:szCs w:val="22"/>
        </w:rPr>
        <w:t xml:space="preserve">photographs/videos </w:t>
      </w:r>
      <w:r>
        <w:rPr>
          <w:bCs/>
          <w:sz w:val="22"/>
          <w:szCs w:val="22"/>
        </w:rPr>
        <w:t>during the field phase</w:t>
      </w:r>
    </w:p>
    <w:p w:rsidR="008258F0" w:rsidRPr="008258F0" w:rsidRDefault="008258F0" w:rsidP="008258F0">
      <w:pPr>
        <w:pStyle w:val="BodyText"/>
        <w:numPr>
          <w:ilvl w:val="0"/>
          <w:numId w:val="37"/>
        </w:numPr>
        <w:jc w:val="both"/>
        <w:rPr>
          <w:bCs/>
          <w:sz w:val="22"/>
          <w:szCs w:val="22"/>
        </w:rPr>
      </w:pPr>
      <w:r w:rsidRPr="008258F0">
        <w:rPr>
          <w:bCs/>
          <w:sz w:val="22"/>
          <w:szCs w:val="22"/>
        </w:rPr>
        <w:t>Organizes</w:t>
      </w:r>
      <w:r w:rsidR="00B62F0E">
        <w:rPr>
          <w:bCs/>
          <w:sz w:val="22"/>
          <w:szCs w:val="22"/>
        </w:rPr>
        <w:t xml:space="preserve"> (or coordinates organization)</w:t>
      </w:r>
      <w:r w:rsidRPr="008258F0">
        <w:rPr>
          <w:bCs/>
          <w:sz w:val="22"/>
          <w:szCs w:val="22"/>
        </w:rPr>
        <w:t xml:space="preserve"> and facilitates a general workshop to validate the results of the </w:t>
      </w:r>
      <w:r w:rsidR="00176829">
        <w:rPr>
          <w:bCs/>
          <w:sz w:val="22"/>
          <w:szCs w:val="22"/>
        </w:rPr>
        <w:t>BA</w:t>
      </w:r>
      <w:r w:rsidRPr="008258F0">
        <w:rPr>
          <w:bCs/>
          <w:sz w:val="22"/>
          <w:szCs w:val="22"/>
        </w:rPr>
        <w:t xml:space="preserve"> with involved actors</w:t>
      </w:r>
    </w:p>
    <w:p w:rsidR="008258F0" w:rsidRPr="008258F0" w:rsidRDefault="00591389" w:rsidP="008258F0">
      <w:pPr>
        <w:pStyle w:val="BodyText"/>
        <w:numPr>
          <w:ilvl w:val="0"/>
          <w:numId w:val="37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Produces </w:t>
      </w:r>
      <w:r w:rsidRPr="008258F0">
        <w:rPr>
          <w:bCs/>
          <w:sz w:val="22"/>
          <w:szCs w:val="22"/>
        </w:rPr>
        <w:t xml:space="preserve">a </w:t>
      </w:r>
      <w:r>
        <w:rPr>
          <w:bCs/>
          <w:sz w:val="22"/>
          <w:szCs w:val="22"/>
        </w:rPr>
        <w:t xml:space="preserve">final </w:t>
      </w:r>
      <w:r w:rsidRPr="008258F0">
        <w:rPr>
          <w:bCs/>
          <w:sz w:val="22"/>
          <w:szCs w:val="22"/>
        </w:rPr>
        <w:t xml:space="preserve">report </w:t>
      </w:r>
      <w:r>
        <w:rPr>
          <w:bCs/>
          <w:sz w:val="22"/>
          <w:szCs w:val="22"/>
        </w:rPr>
        <w:t>b</w:t>
      </w:r>
      <w:r w:rsidR="008258F0" w:rsidRPr="008258F0">
        <w:rPr>
          <w:bCs/>
          <w:sz w:val="22"/>
          <w:szCs w:val="22"/>
        </w:rPr>
        <w:t>ased on</w:t>
      </w:r>
      <w:r>
        <w:rPr>
          <w:bCs/>
          <w:sz w:val="22"/>
          <w:szCs w:val="22"/>
        </w:rPr>
        <w:t xml:space="preserve"> obtained and validated results</w:t>
      </w:r>
    </w:p>
    <w:p w:rsidR="008258F0" w:rsidRDefault="008258F0" w:rsidP="008258F0">
      <w:pPr>
        <w:pStyle w:val="BodyText"/>
        <w:numPr>
          <w:ilvl w:val="0"/>
          <w:numId w:val="37"/>
        </w:numPr>
        <w:jc w:val="both"/>
        <w:rPr>
          <w:bCs/>
          <w:sz w:val="22"/>
          <w:szCs w:val="22"/>
        </w:rPr>
      </w:pPr>
      <w:r w:rsidRPr="008258F0">
        <w:rPr>
          <w:bCs/>
          <w:sz w:val="22"/>
          <w:szCs w:val="22"/>
        </w:rPr>
        <w:t xml:space="preserve">Draws lessons learned </w:t>
      </w:r>
      <w:r w:rsidR="00591389">
        <w:rPr>
          <w:bCs/>
          <w:sz w:val="22"/>
          <w:szCs w:val="22"/>
        </w:rPr>
        <w:t xml:space="preserve">from </w:t>
      </w:r>
      <w:r w:rsidRPr="008258F0">
        <w:rPr>
          <w:bCs/>
          <w:sz w:val="22"/>
          <w:szCs w:val="22"/>
        </w:rPr>
        <w:t>the</w:t>
      </w:r>
      <w:r w:rsidR="00176829">
        <w:rPr>
          <w:bCs/>
          <w:sz w:val="22"/>
          <w:szCs w:val="22"/>
        </w:rPr>
        <w:t xml:space="preserve"> </w:t>
      </w:r>
      <w:r w:rsidRPr="008258F0">
        <w:rPr>
          <w:bCs/>
          <w:sz w:val="22"/>
          <w:szCs w:val="22"/>
        </w:rPr>
        <w:t xml:space="preserve">methodology </w:t>
      </w:r>
      <w:r w:rsidR="00591389">
        <w:rPr>
          <w:bCs/>
          <w:sz w:val="22"/>
          <w:szCs w:val="22"/>
        </w:rPr>
        <w:t>applied</w:t>
      </w:r>
    </w:p>
    <w:p w:rsidR="008258F0" w:rsidRPr="008258F0" w:rsidRDefault="00591389" w:rsidP="008258F0">
      <w:pPr>
        <w:pStyle w:val="BodyText"/>
        <w:numPr>
          <w:ilvl w:val="0"/>
          <w:numId w:val="37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[</w:t>
      </w:r>
      <w:r w:rsidRPr="00591389">
        <w:rPr>
          <w:bCs/>
          <w:i/>
          <w:sz w:val="22"/>
          <w:szCs w:val="22"/>
          <w:highlight w:val="yellow"/>
        </w:rPr>
        <w:t>Optional</w:t>
      </w:r>
      <w:r>
        <w:rPr>
          <w:bCs/>
          <w:sz w:val="22"/>
          <w:szCs w:val="22"/>
        </w:rPr>
        <w:t xml:space="preserve">] </w:t>
      </w:r>
      <w:r w:rsidR="008258F0" w:rsidRPr="008258F0">
        <w:rPr>
          <w:bCs/>
          <w:sz w:val="22"/>
          <w:szCs w:val="22"/>
        </w:rPr>
        <w:t xml:space="preserve">Is responsible towards </w:t>
      </w:r>
      <w:r>
        <w:rPr>
          <w:bCs/>
          <w:sz w:val="22"/>
          <w:szCs w:val="22"/>
        </w:rPr>
        <w:t>[</w:t>
      </w:r>
      <w:r w:rsidRPr="00471E43">
        <w:rPr>
          <w:bCs/>
          <w:i/>
          <w:sz w:val="22"/>
          <w:szCs w:val="22"/>
          <w:highlight w:val="yellow"/>
        </w:rPr>
        <w:t>Project name</w:t>
      </w:r>
      <w:r>
        <w:rPr>
          <w:bCs/>
          <w:sz w:val="22"/>
          <w:szCs w:val="22"/>
        </w:rPr>
        <w:t>]</w:t>
      </w:r>
      <w:r w:rsidR="00176829">
        <w:rPr>
          <w:bCs/>
          <w:sz w:val="22"/>
          <w:szCs w:val="22"/>
        </w:rPr>
        <w:t xml:space="preserve"> for</w:t>
      </w:r>
      <w:r w:rsidR="008258F0" w:rsidRPr="008258F0">
        <w:rPr>
          <w:bCs/>
          <w:sz w:val="22"/>
          <w:szCs w:val="22"/>
        </w:rPr>
        <w:t xml:space="preserve"> handling of funds for the implementation of </w:t>
      </w:r>
      <w:r w:rsidR="00176829">
        <w:rPr>
          <w:bCs/>
          <w:sz w:val="22"/>
          <w:szCs w:val="22"/>
        </w:rPr>
        <w:t>the BA</w:t>
      </w:r>
      <w:r w:rsidR="008258F0" w:rsidRPr="008258F0">
        <w:rPr>
          <w:bCs/>
          <w:sz w:val="22"/>
          <w:szCs w:val="22"/>
        </w:rPr>
        <w:t>.</w:t>
      </w:r>
    </w:p>
    <w:p w:rsidR="008258F0" w:rsidRPr="008258F0" w:rsidRDefault="008258F0" w:rsidP="008258F0">
      <w:pPr>
        <w:pStyle w:val="BodyText"/>
        <w:ind w:left="360"/>
        <w:rPr>
          <w:bCs/>
          <w:sz w:val="22"/>
          <w:szCs w:val="22"/>
        </w:rPr>
      </w:pPr>
    </w:p>
    <w:p w:rsidR="008258F0" w:rsidRPr="008258F0" w:rsidRDefault="008258F0" w:rsidP="008258F0">
      <w:pPr>
        <w:pStyle w:val="BodyText"/>
        <w:rPr>
          <w:bCs/>
          <w:sz w:val="22"/>
          <w:szCs w:val="22"/>
        </w:rPr>
      </w:pPr>
      <w:r w:rsidRPr="008258F0">
        <w:rPr>
          <w:bCs/>
          <w:sz w:val="22"/>
          <w:szCs w:val="22"/>
        </w:rPr>
        <w:t xml:space="preserve">Any other additional tasks related to the above may be defined during the process </w:t>
      </w:r>
      <w:r w:rsidR="00591389">
        <w:rPr>
          <w:bCs/>
          <w:sz w:val="22"/>
          <w:szCs w:val="22"/>
        </w:rPr>
        <w:t>as necessary</w:t>
      </w:r>
      <w:r w:rsidRPr="008258F0">
        <w:rPr>
          <w:bCs/>
          <w:sz w:val="22"/>
          <w:szCs w:val="22"/>
        </w:rPr>
        <w:t>.</w:t>
      </w:r>
    </w:p>
    <w:p w:rsidR="00614C91" w:rsidRPr="008258F0" w:rsidRDefault="00614C91" w:rsidP="00614C91">
      <w:pPr>
        <w:rPr>
          <w:rFonts w:ascii="Arial" w:hAnsi="Arial" w:cs="Arial"/>
          <w:sz w:val="22"/>
          <w:szCs w:val="22"/>
        </w:rPr>
      </w:pPr>
    </w:p>
    <w:p w:rsidR="00614C91" w:rsidRPr="008258F0" w:rsidRDefault="00614C91" w:rsidP="00614C91">
      <w:pPr>
        <w:pStyle w:val="BodyTex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5</w:t>
      </w:r>
      <w:r w:rsidRPr="008258F0">
        <w:rPr>
          <w:b/>
          <w:bCs/>
          <w:sz w:val="22"/>
          <w:szCs w:val="22"/>
        </w:rPr>
        <w:t>.</w:t>
      </w:r>
      <w:r w:rsidRPr="008258F0">
        <w:rPr>
          <w:b/>
          <w:bCs/>
          <w:sz w:val="22"/>
          <w:szCs w:val="22"/>
        </w:rPr>
        <w:tab/>
        <w:t>Profile of the Facilitator</w:t>
      </w:r>
    </w:p>
    <w:p w:rsidR="00614C91" w:rsidRPr="008258F0" w:rsidRDefault="00614C91" w:rsidP="00614C91">
      <w:pPr>
        <w:pStyle w:val="BodyText"/>
        <w:rPr>
          <w:b/>
          <w:bCs/>
          <w:sz w:val="22"/>
          <w:szCs w:val="22"/>
        </w:rPr>
      </w:pPr>
    </w:p>
    <w:p w:rsidR="00614C91" w:rsidRDefault="00614C91" w:rsidP="00614C91">
      <w:pPr>
        <w:pStyle w:val="BodyText"/>
        <w:rPr>
          <w:bCs/>
          <w:sz w:val="22"/>
          <w:szCs w:val="22"/>
        </w:rPr>
      </w:pPr>
      <w:r w:rsidRPr="008258F0">
        <w:rPr>
          <w:bCs/>
          <w:sz w:val="22"/>
          <w:szCs w:val="22"/>
        </w:rPr>
        <w:t xml:space="preserve">The </w:t>
      </w:r>
      <w:r>
        <w:rPr>
          <w:bCs/>
          <w:sz w:val="22"/>
          <w:szCs w:val="22"/>
        </w:rPr>
        <w:t>f</w:t>
      </w:r>
      <w:r w:rsidRPr="008258F0">
        <w:rPr>
          <w:bCs/>
          <w:sz w:val="22"/>
          <w:szCs w:val="22"/>
        </w:rPr>
        <w:t xml:space="preserve">acilitator has </w:t>
      </w:r>
      <w:r w:rsidR="004230C5">
        <w:rPr>
          <w:bCs/>
          <w:sz w:val="22"/>
          <w:szCs w:val="22"/>
        </w:rPr>
        <w:t>the following skills and competences</w:t>
      </w:r>
      <w:r w:rsidRPr="008258F0">
        <w:rPr>
          <w:bCs/>
          <w:sz w:val="22"/>
          <w:szCs w:val="22"/>
        </w:rPr>
        <w:t>:</w:t>
      </w:r>
    </w:p>
    <w:p w:rsidR="00591389" w:rsidRPr="008258F0" w:rsidRDefault="00591389" w:rsidP="00614C91">
      <w:pPr>
        <w:pStyle w:val="BodyText"/>
        <w:rPr>
          <w:bCs/>
          <w:sz w:val="22"/>
          <w:szCs w:val="22"/>
        </w:rPr>
      </w:pPr>
    </w:p>
    <w:p w:rsidR="00614C91" w:rsidRPr="008258F0" w:rsidRDefault="00614C91" w:rsidP="00614C91">
      <w:pPr>
        <w:pStyle w:val="BodyText"/>
        <w:numPr>
          <w:ilvl w:val="1"/>
          <w:numId w:val="35"/>
        </w:numPr>
        <w:tabs>
          <w:tab w:val="clear" w:pos="1440"/>
          <w:tab w:val="num" w:pos="709"/>
        </w:tabs>
        <w:ind w:left="709"/>
        <w:jc w:val="both"/>
        <w:rPr>
          <w:bCs/>
          <w:sz w:val="22"/>
          <w:szCs w:val="22"/>
        </w:rPr>
      </w:pPr>
      <w:r w:rsidRPr="008258F0">
        <w:rPr>
          <w:bCs/>
          <w:sz w:val="22"/>
          <w:szCs w:val="22"/>
        </w:rPr>
        <w:t>Proven experience in facilitating large and participat</w:t>
      </w:r>
      <w:r w:rsidR="00591389">
        <w:rPr>
          <w:bCs/>
          <w:sz w:val="22"/>
          <w:szCs w:val="22"/>
        </w:rPr>
        <w:t>ory</w:t>
      </w:r>
      <w:r w:rsidRPr="008258F0">
        <w:rPr>
          <w:bCs/>
          <w:sz w:val="22"/>
          <w:szCs w:val="22"/>
        </w:rPr>
        <w:t xml:space="preserve"> processes related to rural development</w:t>
      </w:r>
      <w:r w:rsidR="009C616D">
        <w:rPr>
          <w:bCs/>
          <w:sz w:val="22"/>
          <w:szCs w:val="22"/>
        </w:rPr>
        <w:t xml:space="preserve"> (preferably </w:t>
      </w:r>
      <w:r w:rsidR="00B62F0E">
        <w:rPr>
          <w:bCs/>
          <w:sz w:val="22"/>
          <w:szCs w:val="22"/>
        </w:rPr>
        <w:t xml:space="preserve">in the area of </w:t>
      </w:r>
      <w:r w:rsidR="00591389">
        <w:rPr>
          <w:bCs/>
          <w:sz w:val="22"/>
          <w:szCs w:val="22"/>
        </w:rPr>
        <w:t>project intervention</w:t>
      </w:r>
      <w:r w:rsidR="009C616D">
        <w:rPr>
          <w:bCs/>
          <w:sz w:val="22"/>
          <w:szCs w:val="22"/>
        </w:rPr>
        <w:t>)</w:t>
      </w:r>
    </w:p>
    <w:p w:rsidR="00614C91" w:rsidRPr="008258F0" w:rsidRDefault="00614C91" w:rsidP="00614C91">
      <w:pPr>
        <w:pStyle w:val="BodyText"/>
        <w:numPr>
          <w:ilvl w:val="1"/>
          <w:numId w:val="35"/>
        </w:numPr>
        <w:tabs>
          <w:tab w:val="clear" w:pos="1440"/>
          <w:tab w:val="num" w:pos="709"/>
        </w:tabs>
        <w:ind w:left="709"/>
        <w:jc w:val="both"/>
        <w:rPr>
          <w:bCs/>
          <w:sz w:val="22"/>
          <w:szCs w:val="22"/>
        </w:rPr>
      </w:pPr>
      <w:r w:rsidRPr="008258F0">
        <w:rPr>
          <w:bCs/>
          <w:sz w:val="22"/>
          <w:szCs w:val="22"/>
        </w:rPr>
        <w:t xml:space="preserve">Capacity to lead groups, field assessments and </w:t>
      </w:r>
      <w:r w:rsidR="009C616D">
        <w:rPr>
          <w:bCs/>
          <w:sz w:val="22"/>
          <w:szCs w:val="22"/>
        </w:rPr>
        <w:t xml:space="preserve">to </w:t>
      </w:r>
      <w:r w:rsidRPr="008258F0">
        <w:rPr>
          <w:bCs/>
          <w:sz w:val="22"/>
          <w:szCs w:val="22"/>
        </w:rPr>
        <w:t>facilitate workshops</w:t>
      </w:r>
    </w:p>
    <w:p w:rsidR="00614C91" w:rsidRPr="008258F0" w:rsidRDefault="00B62F0E" w:rsidP="00614C91">
      <w:pPr>
        <w:pStyle w:val="BodyText"/>
        <w:numPr>
          <w:ilvl w:val="1"/>
          <w:numId w:val="35"/>
        </w:numPr>
        <w:tabs>
          <w:tab w:val="clear" w:pos="1440"/>
          <w:tab w:val="num" w:pos="709"/>
        </w:tabs>
        <w:ind w:left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Excellent c</w:t>
      </w:r>
      <w:r w:rsidR="00614C91" w:rsidRPr="008258F0">
        <w:rPr>
          <w:bCs/>
          <w:sz w:val="22"/>
          <w:szCs w:val="22"/>
        </w:rPr>
        <w:t>ommunication and analytical skills</w:t>
      </w:r>
    </w:p>
    <w:p w:rsidR="00EF5D4C" w:rsidRDefault="009C616D" w:rsidP="00614C91">
      <w:pPr>
        <w:pStyle w:val="BodyText"/>
        <w:numPr>
          <w:ilvl w:val="1"/>
          <w:numId w:val="35"/>
        </w:numPr>
        <w:tabs>
          <w:tab w:val="clear" w:pos="1440"/>
          <w:tab w:val="num" w:pos="709"/>
        </w:tabs>
        <w:ind w:left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Proven capacity to analy</w:t>
      </w:r>
      <w:r w:rsidR="00591389">
        <w:rPr>
          <w:bCs/>
          <w:sz w:val="22"/>
          <w:szCs w:val="22"/>
        </w:rPr>
        <w:t>s</w:t>
      </w:r>
      <w:r>
        <w:rPr>
          <w:bCs/>
          <w:sz w:val="22"/>
          <w:szCs w:val="22"/>
        </w:rPr>
        <w:t>e</w:t>
      </w:r>
      <w:r w:rsidR="00EF5D4C">
        <w:rPr>
          <w:bCs/>
          <w:sz w:val="22"/>
          <w:szCs w:val="22"/>
        </w:rPr>
        <w:t xml:space="preserve"> information derived from participatory processes (e.g. by using P</w:t>
      </w:r>
      <w:r w:rsidR="00591389">
        <w:rPr>
          <w:bCs/>
          <w:sz w:val="22"/>
          <w:szCs w:val="22"/>
        </w:rPr>
        <w:t xml:space="preserve">articipatory </w:t>
      </w:r>
      <w:r w:rsidR="00EF5D4C">
        <w:rPr>
          <w:bCs/>
          <w:sz w:val="22"/>
          <w:szCs w:val="22"/>
        </w:rPr>
        <w:t>R</w:t>
      </w:r>
      <w:r w:rsidR="00591389">
        <w:rPr>
          <w:bCs/>
          <w:sz w:val="22"/>
          <w:szCs w:val="22"/>
        </w:rPr>
        <w:t xml:space="preserve">ural </w:t>
      </w:r>
      <w:r w:rsidR="00EF5D4C">
        <w:rPr>
          <w:bCs/>
          <w:sz w:val="22"/>
          <w:szCs w:val="22"/>
        </w:rPr>
        <w:t>A</w:t>
      </w:r>
      <w:r w:rsidR="00591389">
        <w:rPr>
          <w:bCs/>
          <w:sz w:val="22"/>
          <w:szCs w:val="22"/>
        </w:rPr>
        <w:t>ppraisal</w:t>
      </w:r>
      <w:r w:rsidR="00EF5D4C">
        <w:rPr>
          <w:bCs/>
          <w:sz w:val="22"/>
          <w:szCs w:val="22"/>
        </w:rPr>
        <w:t xml:space="preserve"> tools)</w:t>
      </w:r>
    </w:p>
    <w:p w:rsidR="00B62F0E" w:rsidRDefault="00614C91" w:rsidP="00614C91">
      <w:pPr>
        <w:pStyle w:val="BodyText"/>
        <w:numPr>
          <w:ilvl w:val="1"/>
          <w:numId w:val="35"/>
        </w:numPr>
        <w:tabs>
          <w:tab w:val="clear" w:pos="1440"/>
          <w:tab w:val="num" w:pos="709"/>
        </w:tabs>
        <w:ind w:left="709"/>
        <w:jc w:val="both"/>
        <w:rPr>
          <w:bCs/>
          <w:sz w:val="22"/>
          <w:szCs w:val="22"/>
        </w:rPr>
      </w:pPr>
      <w:r w:rsidRPr="008258F0">
        <w:rPr>
          <w:bCs/>
          <w:sz w:val="22"/>
          <w:szCs w:val="22"/>
        </w:rPr>
        <w:t>Proven capacity to document evaluation and systematization processes</w:t>
      </w:r>
    </w:p>
    <w:p w:rsidR="00614C91" w:rsidRDefault="00B62F0E" w:rsidP="00614C91">
      <w:pPr>
        <w:pStyle w:val="BodyText"/>
        <w:numPr>
          <w:ilvl w:val="1"/>
          <w:numId w:val="35"/>
        </w:numPr>
        <w:tabs>
          <w:tab w:val="clear" w:pos="1440"/>
          <w:tab w:val="num" w:pos="709"/>
        </w:tabs>
        <w:ind w:left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Proven skills to </w:t>
      </w:r>
      <w:r w:rsidR="00614C91" w:rsidRPr="008258F0">
        <w:rPr>
          <w:bCs/>
          <w:sz w:val="22"/>
          <w:szCs w:val="22"/>
        </w:rPr>
        <w:t>write up reports</w:t>
      </w:r>
      <w:r>
        <w:rPr>
          <w:bCs/>
          <w:sz w:val="22"/>
          <w:szCs w:val="22"/>
        </w:rPr>
        <w:t xml:space="preserve"> of high quality (in English)</w:t>
      </w:r>
      <w:r w:rsidR="00614C91" w:rsidRPr="008258F0">
        <w:rPr>
          <w:bCs/>
          <w:sz w:val="22"/>
          <w:szCs w:val="22"/>
        </w:rPr>
        <w:t>.</w:t>
      </w:r>
    </w:p>
    <w:p w:rsidR="004230C5" w:rsidRDefault="004230C5" w:rsidP="00614C91">
      <w:pPr>
        <w:pStyle w:val="BodyText"/>
        <w:numPr>
          <w:ilvl w:val="1"/>
          <w:numId w:val="35"/>
        </w:numPr>
        <w:tabs>
          <w:tab w:val="clear" w:pos="1440"/>
          <w:tab w:val="num" w:pos="709"/>
        </w:tabs>
        <w:ind w:left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General knowledge of the local context</w:t>
      </w:r>
      <w:r w:rsidR="00B62F0E">
        <w:rPr>
          <w:bCs/>
          <w:sz w:val="22"/>
          <w:szCs w:val="22"/>
        </w:rPr>
        <w:t xml:space="preserve"> (</w:t>
      </w:r>
      <w:r w:rsidR="00875527">
        <w:rPr>
          <w:bCs/>
          <w:sz w:val="22"/>
          <w:szCs w:val="22"/>
        </w:rPr>
        <w:t xml:space="preserve">language, </w:t>
      </w:r>
      <w:r>
        <w:rPr>
          <w:bCs/>
          <w:sz w:val="22"/>
          <w:szCs w:val="22"/>
        </w:rPr>
        <w:t>assessment zones</w:t>
      </w:r>
      <w:r w:rsidR="00B62F0E">
        <w:rPr>
          <w:bCs/>
          <w:sz w:val="22"/>
          <w:szCs w:val="22"/>
        </w:rPr>
        <w:t>,</w:t>
      </w:r>
      <w:r>
        <w:rPr>
          <w:bCs/>
          <w:sz w:val="22"/>
          <w:szCs w:val="22"/>
        </w:rPr>
        <w:t xml:space="preserve"> </w:t>
      </w:r>
      <w:r w:rsidR="00EF5D4C">
        <w:rPr>
          <w:bCs/>
          <w:sz w:val="22"/>
          <w:szCs w:val="22"/>
        </w:rPr>
        <w:t>social groups</w:t>
      </w:r>
      <w:r w:rsidR="00B62F0E">
        <w:rPr>
          <w:bCs/>
          <w:sz w:val="22"/>
          <w:szCs w:val="22"/>
        </w:rPr>
        <w:t xml:space="preserve"> etc.)</w:t>
      </w:r>
      <w:r w:rsidR="00984E43">
        <w:rPr>
          <w:rStyle w:val="FootnoteReference"/>
          <w:bCs/>
          <w:sz w:val="22"/>
          <w:szCs w:val="22"/>
        </w:rPr>
        <w:footnoteReference w:id="1"/>
      </w:r>
    </w:p>
    <w:p w:rsidR="00EF5D4C" w:rsidRDefault="00EF5D4C" w:rsidP="00614C91">
      <w:pPr>
        <w:pStyle w:val="BodyText"/>
        <w:numPr>
          <w:ilvl w:val="1"/>
          <w:numId w:val="35"/>
        </w:numPr>
        <w:tabs>
          <w:tab w:val="clear" w:pos="1440"/>
          <w:tab w:val="num" w:pos="709"/>
        </w:tabs>
        <w:ind w:left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Skills for coordination and organization</w:t>
      </w:r>
    </w:p>
    <w:p w:rsidR="00EF5D4C" w:rsidRDefault="009C616D" w:rsidP="00614C91">
      <w:pPr>
        <w:pStyle w:val="BodyText"/>
        <w:numPr>
          <w:ilvl w:val="1"/>
          <w:numId w:val="35"/>
        </w:numPr>
        <w:tabs>
          <w:tab w:val="clear" w:pos="1440"/>
          <w:tab w:val="num" w:pos="709"/>
        </w:tabs>
        <w:ind w:left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Capacity to translate into English</w:t>
      </w:r>
    </w:p>
    <w:p w:rsidR="00476C28" w:rsidRPr="008258F0" w:rsidRDefault="00476C28" w:rsidP="00476C28">
      <w:pPr>
        <w:pStyle w:val="BodyText"/>
        <w:ind w:left="709"/>
        <w:jc w:val="both"/>
        <w:rPr>
          <w:bCs/>
          <w:sz w:val="22"/>
          <w:szCs w:val="22"/>
        </w:rPr>
      </w:pPr>
    </w:p>
    <w:p w:rsidR="008258F0" w:rsidRPr="008258F0" w:rsidRDefault="00614C91" w:rsidP="008258F0">
      <w:pPr>
        <w:ind w:left="567" w:hanging="56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</w:t>
      </w:r>
      <w:r w:rsidR="008258F0" w:rsidRPr="008258F0">
        <w:rPr>
          <w:rFonts w:ascii="Arial" w:hAnsi="Arial" w:cs="Arial"/>
          <w:b/>
          <w:sz w:val="22"/>
          <w:szCs w:val="22"/>
        </w:rPr>
        <w:t>.</w:t>
      </w:r>
      <w:r w:rsidR="008258F0" w:rsidRPr="008258F0">
        <w:rPr>
          <w:rFonts w:ascii="Arial" w:hAnsi="Arial" w:cs="Arial"/>
          <w:b/>
          <w:sz w:val="22"/>
          <w:szCs w:val="22"/>
        </w:rPr>
        <w:tab/>
        <w:t>Duration of the consultancy</w:t>
      </w:r>
    </w:p>
    <w:p w:rsidR="008258F0" w:rsidRPr="008258F0" w:rsidRDefault="008258F0" w:rsidP="008258F0">
      <w:pPr>
        <w:ind w:left="567" w:hanging="567"/>
        <w:jc w:val="both"/>
        <w:rPr>
          <w:rFonts w:ascii="Arial" w:hAnsi="Arial" w:cs="Arial"/>
          <w:bCs/>
          <w:sz w:val="22"/>
          <w:szCs w:val="22"/>
        </w:rPr>
      </w:pPr>
    </w:p>
    <w:p w:rsidR="008258F0" w:rsidRPr="008258F0" w:rsidRDefault="008258F0" w:rsidP="008258F0">
      <w:pPr>
        <w:pStyle w:val="BodyText"/>
        <w:rPr>
          <w:bCs/>
          <w:sz w:val="22"/>
          <w:szCs w:val="22"/>
        </w:rPr>
      </w:pPr>
      <w:r w:rsidRPr="008258F0">
        <w:rPr>
          <w:bCs/>
          <w:sz w:val="22"/>
          <w:szCs w:val="22"/>
        </w:rPr>
        <w:t xml:space="preserve">The </w:t>
      </w:r>
      <w:r w:rsidR="00176829">
        <w:rPr>
          <w:bCs/>
          <w:sz w:val="22"/>
          <w:szCs w:val="22"/>
        </w:rPr>
        <w:t>facilitator w</w:t>
      </w:r>
      <w:r w:rsidRPr="008258F0">
        <w:rPr>
          <w:bCs/>
          <w:sz w:val="22"/>
          <w:szCs w:val="22"/>
        </w:rPr>
        <w:t>ill assume his</w:t>
      </w:r>
      <w:r w:rsidR="00050FA7">
        <w:rPr>
          <w:bCs/>
          <w:sz w:val="22"/>
          <w:szCs w:val="22"/>
        </w:rPr>
        <w:t>/her</w:t>
      </w:r>
      <w:r w:rsidRPr="008258F0">
        <w:rPr>
          <w:bCs/>
          <w:sz w:val="22"/>
          <w:szCs w:val="22"/>
        </w:rPr>
        <w:t xml:space="preserve"> assignment by </w:t>
      </w:r>
      <w:r w:rsidR="00591389">
        <w:rPr>
          <w:bCs/>
          <w:sz w:val="22"/>
          <w:szCs w:val="22"/>
        </w:rPr>
        <w:t>[</w:t>
      </w:r>
      <w:r w:rsidR="00591389" w:rsidRPr="00CC2BC9">
        <w:rPr>
          <w:bCs/>
          <w:i/>
          <w:sz w:val="22"/>
          <w:szCs w:val="22"/>
          <w:highlight w:val="yellow"/>
        </w:rPr>
        <w:t>Date X</w:t>
      </w:r>
      <w:r w:rsidR="00591389">
        <w:rPr>
          <w:bCs/>
          <w:sz w:val="22"/>
          <w:szCs w:val="22"/>
        </w:rPr>
        <w:t xml:space="preserve">] </w:t>
      </w:r>
      <w:r w:rsidR="00B62F0E">
        <w:rPr>
          <w:bCs/>
          <w:sz w:val="22"/>
          <w:szCs w:val="22"/>
        </w:rPr>
        <w:t xml:space="preserve">and </w:t>
      </w:r>
      <w:r w:rsidRPr="008258F0">
        <w:rPr>
          <w:bCs/>
          <w:sz w:val="22"/>
          <w:szCs w:val="22"/>
        </w:rPr>
        <w:t>will complete it by</w:t>
      </w:r>
      <w:r w:rsidR="00591389">
        <w:rPr>
          <w:bCs/>
          <w:sz w:val="22"/>
          <w:szCs w:val="22"/>
        </w:rPr>
        <w:t xml:space="preserve"> [</w:t>
      </w:r>
      <w:r w:rsidR="00591389" w:rsidRPr="00CC2BC9">
        <w:rPr>
          <w:bCs/>
          <w:i/>
          <w:sz w:val="22"/>
          <w:szCs w:val="22"/>
          <w:highlight w:val="yellow"/>
        </w:rPr>
        <w:t>Date Y</w:t>
      </w:r>
      <w:r w:rsidR="00591389">
        <w:rPr>
          <w:bCs/>
          <w:sz w:val="22"/>
          <w:szCs w:val="22"/>
        </w:rPr>
        <w:t xml:space="preserve">]. </w:t>
      </w:r>
      <w:r w:rsidRPr="008258F0">
        <w:rPr>
          <w:bCs/>
          <w:sz w:val="22"/>
          <w:szCs w:val="22"/>
        </w:rPr>
        <w:t>The workload during the assignment is full-time during training,</w:t>
      </w:r>
      <w:r w:rsidR="00B62F0E">
        <w:rPr>
          <w:bCs/>
          <w:sz w:val="22"/>
          <w:szCs w:val="22"/>
        </w:rPr>
        <w:t xml:space="preserve"> field testing, </w:t>
      </w:r>
      <w:r w:rsidRPr="008258F0">
        <w:rPr>
          <w:bCs/>
          <w:sz w:val="22"/>
          <w:szCs w:val="22"/>
        </w:rPr>
        <w:t xml:space="preserve">implementation, analysis, validation up to completing the </w:t>
      </w:r>
      <w:r w:rsidR="00591389">
        <w:rPr>
          <w:bCs/>
          <w:sz w:val="22"/>
          <w:szCs w:val="22"/>
        </w:rPr>
        <w:t xml:space="preserve">final </w:t>
      </w:r>
      <w:r w:rsidRPr="008258F0">
        <w:rPr>
          <w:bCs/>
          <w:sz w:val="22"/>
          <w:szCs w:val="22"/>
        </w:rPr>
        <w:t>report</w:t>
      </w:r>
      <w:r w:rsidR="009C616D">
        <w:rPr>
          <w:bCs/>
          <w:sz w:val="22"/>
          <w:szCs w:val="22"/>
        </w:rPr>
        <w:t xml:space="preserve"> with a total of </w:t>
      </w:r>
      <w:r w:rsidR="00591389">
        <w:rPr>
          <w:bCs/>
          <w:sz w:val="22"/>
          <w:szCs w:val="22"/>
        </w:rPr>
        <w:t>[</w:t>
      </w:r>
      <w:r w:rsidR="00591389" w:rsidRPr="00471E43">
        <w:rPr>
          <w:bCs/>
          <w:i/>
          <w:sz w:val="22"/>
          <w:szCs w:val="22"/>
          <w:highlight w:val="yellow"/>
        </w:rPr>
        <w:t>XX</w:t>
      </w:r>
      <w:r w:rsidR="00591389">
        <w:rPr>
          <w:bCs/>
          <w:sz w:val="22"/>
          <w:szCs w:val="22"/>
        </w:rPr>
        <w:t>]</w:t>
      </w:r>
      <w:r w:rsidR="009C616D">
        <w:rPr>
          <w:bCs/>
          <w:sz w:val="22"/>
          <w:szCs w:val="22"/>
        </w:rPr>
        <w:t xml:space="preserve"> days</w:t>
      </w:r>
      <w:r w:rsidRPr="008258F0">
        <w:rPr>
          <w:bCs/>
          <w:sz w:val="22"/>
          <w:szCs w:val="22"/>
        </w:rPr>
        <w:t>; after</w:t>
      </w:r>
      <w:r w:rsidR="009C616D">
        <w:rPr>
          <w:bCs/>
          <w:sz w:val="22"/>
          <w:szCs w:val="22"/>
        </w:rPr>
        <w:t xml:space="preserve"> submitting the </w:t>
      </w:r>
      <w:r w:rsidR="00591389">
        <w:rPr>
          <w:bCs/>
          <w:sz w:val="22"/>
          <w:szCs w:val="22"/>
        </w:rPr>
        <w:t xml:space="preserve">draft </w:t>
      </w:r>
      <w:r w:rsidR="009C616D">
        <w:rPr>
          <w:bCs/>
          <w:sz w:val="22"/>
          <w:szCs w:val="22"/>
        </w:rPr>
        <w:t>report</w:t>
      </w:r>
      <w:r w:rsidR="00B62F0E">
        <w:rPr>
          <w:bCs/>
          <w:sz w:val="22"/>
          <w:szCs w:val="22"/>
        </w:rPr>
        <w:t xml:space="preserve"> to </w:t>
      </w:r>
      <w:r w:rsidR="00591389">
        <w:rPr>
          <w:bCs/>
          <w:sz w:val="22"/>
          <w:szCs w:val="22"/>
        </w:rPr>
        <w:t>[</w:t>
      </w:r>
      <w:r w:rsidR="00591389" w:rsidRPr="00CC2BC9">
        <w:rPr>
          <w:bCs/>
          <w:i/>
          <w:sz w:val="22"/>
          <w:szCs w:val="22"/>
          <w:highlight w:val="yellow"/>
        </w:rPr>
        <w:t>Organisation name</w:t>
      </w:r>
      <w:r w:rsidR="00591389">
        <w:rPr>
          <w:bCs/>
          <w:sz w:val="22"/>
          <w:szCs w:val="22"/>
        </w:rPr>
        <w:t>],</w:t>
      </w:r>
      <w:r w:rsidR="009C616D">
        <w:rPr>
          <w:bCs/>
          <w:sz w:val="22"/>
          <w:szCs w:val="22"/>
        </w:rPr>
        <w:t xml:space="preserve"> </w:t>
      </w:r>
      <w:r w:rsidRPr="008258F0">
        <w:rPr>
          <w:bCs/>
          <w:sz w:val="22"/>
          <w:szCs w:val="22"/>
        </w:rPr>
        <w:t xml:space="preserve">the </w:t>
      </w:r>
      <w:r w:rsidR="00176829">
        <w:rPr>
          <w:bCs/>
          <w:sz w:val="22"/>
          <w:szCs w:val="22"/>
        </w:rPr>
        <w:t xml:space="preserve">facilitator </w:t>
      </w:r>
      <w:r w:rsidR="00591389">
        <w:rPr>
          <w:bCs/>
          <w:sz w:val="22"/>
          <w:szCs w:val="22"/>
        </w:rPr>
        <w:t xml:space="preserve">will be available </w:t>
      </w:r>
      <w:r w:rsidRPr="008258F0">
        <w:rPr>
          <w:bCs/>
          <w:sz w:val="22"/>
          <w:szCs w:val="22"/>
        </w:rPr>
        <w:t xml:space="preserve">to answer </w:t>
      </w:r>
      <w:r w:rsidR="00CC2BC9">
        <w:rPr>
          <w:bCs/>
          <w:sz w:val="22"/>
          <w:szCs w:val="22"/>
        </w:rPr>
        <w:t xml:space="preserve">questions </w:t>
      </w:r>
      <w:r w:rsidRPr="008258F0">
        <w:rPr>
          <w:bCs/>
          <w:sz w:val="22"/>
          <w:szCs w:val="22"/>
        </w:rPr>
        <w:t xml:space="preserve">from </w:t>
      </w:r>
      <w:r w:rsidR="00591389">
        <w:rPr>
          <w:bCs/>
          <w:sz w:val="22"/>
          <w:szCs w:val="22"/>
        </w:rPr>
        <w:t>[</w:t>
      </w:r>
      <w:r w:rsidR="00591389" w:rsidRPr="00CC2BC9">
        <w:rPr>
          <w:bCs/>
          <w:i/>
          <w:sz w:val="22"/>
          <w:szCs w:val="22"/>
          <w:highlight w:val="yellow"/>
        </w:rPr>
        <w:t>Organisation name</w:t>
      </w:r>
      <w:r w:rsidR="00591389">
        <w:rPr>
          <w:bCs/>
          <w:sz w:val="22"/>
          <w:szCs w:val="22"/>
        </w:rPr>
        <w:t>]</w:t>
      </w:r>
      <w:r w:rsidR="00CC2BC9">
        <w:rPr>
          <w:bCs/>
          <w:sz w:val="22"/>
          <w:szCs w:val="22"/>
        </w:rPr>
        <w:t xml:space="preserve">, after which he/she will produce </w:t>
      </w:r>
      <w:r w:rsidR="00176829">
        <w:rPr>
          <w:bCs/>
          <w:sz w:val="22"/>
          <w:szCs w:val="22"/>
        </w:rPr>
        <w:t>the final report</w:t>
      </w:r>
      <w:r w:rsidRPr="008258F0">
        <w:rPr>
          <w:bCs/>
          <w:sz w:val="22"/>
          <w:szCs w:val="22"/>
        </w:rPr>
        <w:t>.</w:t>
      </w:r>
    </w:p>
    <w:p w:rsidR="008258F0" w:rsidRDefault="008258F0" w:rsidP="008258F0">
      <w:pPr>
        <w:pStyle w:val="BodyText"/>
        <w:rPr>
          <w:bCs/>
          <w:sz w:val="22"/>
          <w:szCs w:val="22"/>
        </w:rPr>
      </w:pPr>
    </w:p>
    <w:p w:rsidR="008258F0" w:rsidRPr="008258F0" w:rsidRDefault="008258F0" w:rsidP="008258F0">
      <w:pPr>
        <w:ind w:left="567" w:hanging="567"/>
        <w:jc w:val="both"/>
        <w:rPr>
          <w:rFonts w:ascii="Arial" w:hAnsi="Arial" w:cs="Arial"/>
          <w:bCs/>
          <w:sz w:val="22"/>
          <w:szCs w:val="22"/>
        </w:rPr>
      </w:pPr>
    </w:p>
    <w:p w:rsidR="008258F0" w:rsidRPr="008258F0" w:rsidRDefault="008258F0" w:rsidP="008258F0">
      <w:pPr>
        <w:ind w:left="567" w:hanging="567"/>
        <w:jc w:val="both"/>
        <w:rPr>
          <w:rFonts w:ascii="Arial" w:hAnsi="Arial" w:cs="Arial"/>
          <w:b/>
          <w:sz w:val="22"/>
          <w:szCs w:val="22"/>
        </w:rPr>
      </w:pPr>
      <w:r w:rsidRPr="008258F0">
        <w:rPr>
          <w:rFonts w:ascii="Arial" w:hAnsi="Arial" w:cs="Arial"/>
          <w:b/>
          <w:sz w:val="22"/>
          <w:szCs w:val="22"/>
        </w:rPr>
        <w:t>8.</w:t>
      </w:r>
      <w:r w:rsidRPr="008258F0">
        <w:rPr>
          <w:rFonts w:ascii="Arial" w:hAnsi="Arial" w:cs="Arial"/>
          <w:b/>
          <w:sz w:val="22"/>
          <w:szCs w:val="22"/>
        </w:rPr>
        <w:tab/>
        <w:t>Deliverables</w:t>
      </w:r>
    </w:p>
    <w:p w:rsidR="008258F0" w:rsidRPr="008258F0" w:rsidRDefault="008258F0" w:rsidP="008258F0">
      <w:pPr>
        <w:jc w:val="both"/>
        <w:rPr>
          <w:rFonts w:ascii="Arial" w:hAnsi="Arial" w:cs="Arial"/>
          <w:sz w:val="22"/>
          <w:szCs w:val="22"/>
        </w:rPr>
      </w:pPr>
    </w:p>
    <w:p w:rsidR="008258F0" w:rsidRPr="008258F0" w:rsidRDefault="008258F0" w:rsidP="008258F0">
      <w:pPr>
        <w:jc w:val="both"/>
        <w:rPr>
          <w:rFonts w:ascii="Arial" w:hAnsi="Arial" w:cs="Arial"/>
          <w:sz w:val="22"/>
          <w:szCs w:val="22"/>
        </w:rPr>
      </w:pPr>
      <w:r w:rsidRPr="008258F0">
        <w:rPr>
          <w:rFonts w:ascii="Arial" w:hAnsi="Arial" w:cs="Arial"/>
          <w:sz w:val="22"/>
          <w:szCs w:val="22"/>
        </w:rPr>
        <w:t xml:space="preserve">The </w:t>
      </w:r>
      <w:r w:rsidR="00176829">
        <w:rPr>
          <w:rFonts w:ascii="Arial" w:hAnsi="Arial" w:cs="Arial"/>
          <w:sz w:val="22"/>
          <w:szCs w:val="22"/>
        </w:rPr>
        <w:t xml:space="preserve">facilitator </w:t>
      </w:r>
      <w:r w:rsidRPr="008258F0">
        <w:rPr>
          <w:rFonts w:ascii="Arial" w:hAnsi="Arial" w:cs="Arial"/>
          <w:sz w:val="22"/>
          <w:szCs w:val="22"/>
        </w:rPr>
        <w:t xml:space="preserve">will </w:t>
      </w:r>
      <w:r w:rsidR="00AC3D52">
        <w:rPr>
          <w:rFonts w:ascii="Arial" w:hAnsi="Arial" w:cs="Arial"/>
          <w:sz w:val="22"/>
          <w:szCs w:val="22"/>
        </w:rPr>
        <w:t>deliver</w:t>
      </w:r>
      <w:r w:rsidR="00AC3D52" w:rsidRPr="008258F0">
        <w:rPr>
          <w:rFonts w:ascii="Arial" w:hAnsi="Arial" w:cs="Arial"/>
          <w:sz w:val="22"/>
          <w:szCs w:val="22"/>
        </w:rPr>
        <w:t xml:space="preserve"> </w:t>
      </w:r>
      <w:r w:rsidRPr="008258F0">
        <w:rPr>
          <w:rFonts w:ascii="Arial" w:hAnsi="Arial" w:cs="Arial"/>
          <w:sz w:val="22"/>
          <w:szCs w:val="22"/>
        </w:rPr>
        <w:t>the following (in written</w:t>
      </w:r>
      <w:r w:rsidR="00633319">
        <w:rPr>
          <w:rFonts w:ascii="Arial" w:hAnsi="Arial" w:cs="Arial"/>
          <w:sz w:val="22"/>
          <w:szCs w:val="22"/>
        </w:rPr>
        <w:t xml:space="preserve"> form</w:t>
      </w:r>
      <w:r w:rsidRPr="008258F0">
        <w:rPr>
          <w:rFonts w:ascii="Arial" w:hAnsi="Arial" w:cs="Arial"/>
          <w:sz w:val="22"/>
          <w:szCs w:val="22"/>
        </w:rPr>
        <w:t>, unless specified differently):</w:t>
      </w:r>
    </w:p>
    <w:p w:rsidR="008258F0" w:rsidRPr="008258F0" w:rsidRDefault="008258F0" w:rsidP="008258F0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71"/>
        <w:gridCol w:w="1380"/>
        <w:gridCol w:w="2066"/>
      </w:tblGrid>
      <w:tr w:rsidR="008258F0" w:rsidRPr="008258F0" w:rsidTr="004230C5">
        <w:tc>
          <w:tcPr>
            <w:tcW w:w="5778" w:type="dxa"/>
            <w:shd w:val="clear" w:color="auto" w:fill="D9D9D9" w:themeFill="background1" w:themeFillShade="D9"/>
          </w:tcPr>
          <w:p w:rsidR="008258F0" w:rsidRPr="008258F0" w:rsidRDefault="008258F0" w:rsidP="008258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258F0">
              <w:rPr>
                <w:rFonts w:ascii="Arial" w:hAnsi="Arial" w:cs="Arial"/>
                <w:sz w:val="22"/>
                <w:szCs w:val="22"/>
              </w:rPr>
              <w:t>Type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8258F0" w:rsidRPr="008258F0" w:rsidRDefault="008258F0" w:rsidP="008258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258F0">
              <w:rPr>
                <w:rFonts w:ascii="Arial" w:hAnsi="Arial" w:cs="Arial"/>
                <w:sz w:val="22"/>
                <w:szCs w:val="22"/>
              </w:rPr>
              <w:t>Ref. Step*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8258F0" w:rsidRPr="008258F0" w:rsidRDefault="008258F0" w:rsidP="008258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258F0">
              <w:rPr>
                <w:rFonts w:ascii="Arial" w:hAnsi="Arial" w:cs="Arial"/>
                <w:sz w:val="22"/>
                <w:szCs w:val="22"/>
              </w:rPr>
              <w:t>Deadline</w:t>
            </w:r>
          </w:p>
        </w:tc>
      </w:tr>
      <w:tr w:rsidR="004230C5" w:rsidRPr="008258F0">
        <w:tc>
          <w:tcPr>
            <w:tcW w:w="5778" w:type="dxa"/>
          </w:tcPr>
          <w:p w:rsidR="004230C5" w:rsidRPr="008258F0" w:rsidRDefault="004230C5" w:rsidP="00CC2BC9">
            <w:pPr>
              <w:numPr>
                <w:ilvl w:val="0"/>
                <w:numId w:val="45"/>
              </w:numPr>
              <w:ind w:left="426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Final concept note </w:t>
            </w:r>
            <w:r w:rsidR="00CC2BC9">
              <w:rPr>
                <w:rFonts w:ascii="Arial" w:hAnsi="Arial" w:cs="Arial"/>
                <w:sz w:val="22"/>
                <w:szCs w:val="22"/>
              </w:rPr>
              <w:t xml:space="preserve">of the </w:t>
            </w:r>
            <w:r>
              <w:rPr>
                <w:rFonts w:ascii="Arial" w:hAnsi="Arial" w:cs="Arial"/>
                <w:sz w:val="22"/>
                <w:szCs w:val="22"/>
              </w:rPr>
              <w:t>BA</w:t>
            </w:r>
          </w:p>
        </w:tc>
        <w:tc>
          <w:tcPr>
            <w:tcW w:w="1418" w:type="dxa"/>
          </w:tcPr>
          <w:p w:rsidR="004230C5" w:rsidRPr="008258F0" w:rsidRDefault="004230C5" w:rsidP="008258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:rsidR="004230C5" w:rsidRPr="008258F0" w:rsidRDefault="004230C5" w:rsidP="008258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58F0" w:rsidRPr="008258F0">
        <w:tc>
          <w:tcPr>
            <w:tcW w:w="5778" w:type="dxa"/>
          </w:tcPr>
          <w:p w:rsidR="008258F0" w:rsidRPr="008258F0" w:rsidRDefault="008258F0" w:rsidP="00CC2BC9">
            <w:pPr>
              <w:numPr>
                <w:ilvl w:val="0"/>
                <w:numId w:val="45"/>
              </w:numPr>
              <w:ind w:left="42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258F0">
              <w:rPr>
                <w:rFonts w:ascii="Arial" w:hAnsi="Arial" w:cs="Arial"/>
                <w:sz w:val="22"/>
                <w:szCs w:val="22"/>
              </w:rPr>
              <w:t xml:space="preserve">Proposal for training of </w:t>
            </w:r>
            <w:r w:rsidR="004230C5">
              <w:rPr>
                <w:rFonts w:ascii="Arial" w:hAnsi="Arial" w:cs="Arial"/>
                <w:sz w:val="22"/>
                <w:szCs w:val="22"/>
              </w:rPr>
              <w:t>Citizen Observers</w:t>
            </w:r>
            <w:r w:rsidRPr="008258F0">
              <w:rPr>
                <w:rFonts w:ascii="Arial" w:hAnsi="Arial" w:cs="Arial"/>
                <w:sz w:val="22"/>
                <w:szCs w:val="22"/>
              </w:rPr>
              <w:t xml:space="preserve">; with support from </w:t>
            </w:r>
            <w:r w:rsidR="00CC2BC9">
              <w:rPr>
                <w:rFonts w:ascii="Arial" w:hAnsi="Arial" w:cs="Arial"/>
                <w:sz w:val="22"/>
                <w:szCs w:val="22"/>
              </w:rPr>
              <w:t>Trainers</w:t>
            </w:r>
          </w:p>
        </w:tc>
        <w:tc>
          <w:tcPr>
            <w:tcW w:w="1418" w:type="dxa"/>
          </w:tcPr>
          <w:p w:rsidR="008258F0" w:rsidRPr="008258F0" w:rsidRDefault="008258F0" w:rsidP="008258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:rsidR="008258F0" w:rsidRPr="008258F0" w:rsidRDefault="008258F0" w:rsidP="008258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58F0" w:rsidRPr="008258F0">
        <w:tc>
          <w:tcPr>
            <w:tcW w:w="5778" w:type="dxa"/>
          </w:tcPr>
          <w:p w:rsidR="008258F0" w:rsidRPr="008258F0" w:rsidRDefault="008258F0" w:rsidP="00CC2BC9">
            <w:pPr>
              <w:numPr>
                <w:ilvl w:val="0"/>
                <w:numId w:val="45"/>
              </w:numPr>
              <w:ind w:left="42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258F0">
              <w:rPr>
                <w:rFonts w:ascii="Arial" w:hAnsi="Arial" w:cs="Arial"/>
                <w:sz w:val="22"/>
                <w:szCs w:val="22"/>
              </w:rPr>
              <w:t xml:space="preserve">Proposal for conducting field testing; with support from </w:t>
            </w:r>
            <w:r w:rsidR="00CC2BC9">
              <w:rPr>
                <w:rFonts w:ascii="Arial" w:hAnsi="Arial" w:cs="Arial"/>
                <w:sz w:val="22"/>
                <w:szCs w:val="22"/>
              </w:rPr>
              <w:t>Trainers</w:t>
            </w:r>
          </w:p>
        </w:tc>
        <w:tc>
          <w:tcPr>
            <w:tcW w:w="1418" w:type="dxa"/>
          </w:tcPr>
          <w:p w:rsidR="008258F0" w:rsidRPr="008258F0" w:rsidRDefault="008258F0" w:rsidP="008258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:rsidR="008258F0" w:rsidRPr="008258F0" w:rsidRDefault="008258F0" w:rsidP="008258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58F0" w:rsidRPr="008258F0">
        <w:tc>
          <w:tcPr>
            <w:tcW w:w="5778" w:type="dxa"/>
          </w:tcPr>
          <w:p w:rsidR="008258F0" w:rsidRPr="008258F0" w:rsidRDefault="008258F0" w:rsidP="004230C5">
            <w:pPr>
              <w:numPr>
                <w:ilvl w:val="0"/>
                <w:numId w:val="45"/>
              </w:numPr>
              <w:ind w:left="42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258F0">
              <w:rPr>
                <w:rFonts w:ascii="Arial" w:hAnsi="Arial" w:cs="Arial"/>
                <w:sz w:val="22"/>
                <w:szCs w:val="22"/>
              </w:rPr>
              <w:t xml:space="preserve">Detailed time plan (incl. </w:t>
            </w:r>
            <w:r w:rsidR="004230C5">
              <w:rPr>
                <w:rFonts w:ascii="Arial" w:hAnsi="Arial" w:cs="Arial"/>
                <w:sz w:val="22"/>
                <w:szCs w:val="22"/>
              </w:rPr>
              <w:t>r</w:t>
            </w:r>
            <w:r w:rsidRPr="008258F0">
              <w:rPr>
                <w:rFonts w:ascii="Arial" w:hAnsi="Arial" w:cs="Arial"/>
                <w:sz w:val="22"/>
                <w:szCs w:val="22"/>
              </w:rPr>
              <w:t>esponsibilities) for fi</w:t>
            </w:r>
            <w:r w:rsidR="004230C5">
              <w:rPr>
                <w:rFonts w:ascii="Arial" w:hAnsi="Arial" w:cs="Arial"/>
                <w:sz w:val="22"/>
                <w:szCs w:val="22"/>
              </w:rPr>
              <w:t>eld implementation)</w:t>
            </w:r>
            <w:r w:rsidRPr="008258F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:rsidR="008258F0" w:rsidRPr="008258F0" w:rsidRDefault="008258F0" w:rsidP="008258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:rsidR="008258F0" w:rsidRPr="008258F0" w:rsidRDefault="008258F0" w:rsidP="008258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58F0" w:rsidRPr="008258F0">
        <w:tc>
          <w:tcPr>
            <w:tcW w:w="5778" w:type="dxa"/>
          </w:tcPr>
          <w:p w:rsidR="008258F0" w:rsidRPr="008258F0" w:rsidRDefault="008258F0" w:rsidP="00471E43">
            <w:pPr>
              <w:numPr>
                <w:ilvl w:val="0"/>
                <w:numId w:val="45"/>
              </w:numPr>
              <w:ind w:left="42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258F0">
              <w:rPr>
                <w:rFonts w:ascii="Arial" w:hAnsi="Arial" w:cs="Arial"/>
                <w:sz w:val="22"/>
                <w:szCs w:val="22"/>
              </w:rPr>
              <w:lastRenderedPageBreak/>
              <w:t xml:space="preserve">Adjusted methodology for implementation of </w:t>
            </w:r>
            <w:r w:rsidR="004230C5">
              <w:rPr>
                <w:rFonts w:ascii="Arial" w:hAnsi="Arial" w:cs="Arial"/>
                <w:sz w:val="22"/>
                <w:szCs w:val="22"/>
              </w:rPr>
              <w:t>BA (</w:t>
            </w:r>
            <w:r w:rsidRPr="008258F0">
              <w:rPr>
                <w:rFonts w:ascii="Arial" w:hAnsi="Arial" w:cs="Arial"/>
                <w:sz w:val="22"/>
                <w:szCs w:val="22"/>
              </w:rPr>
              <w:t>Assessment framework, formats for data collection, data handling etc.</w:t>
            </w:r>
            <w:r w:rsidR="004230C5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418" w:type="dxa"/>
          </w:tcPr>
          <w:p w:rsidR="008258F0" w:rsidRPr="008258F0" w:rsidRDefault="008258F0" w:rsidP="008258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:rsidR="008258F0" w:rsidRPr="008258F0" w:rsidRDefault="008258F0" w:rsidP="008258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58F0" w:rsidRPr="008258F0">
        <w:tc>
          <w:tcPr>
            <w:tcW w:w="5778" w:type="dxa"/>
          </w:tcPr>
          <w:p w:rsidR="008258F0" w:rsidRPr="008258F0" w:rsidRDefault="008258F0" w:rsidP="008258F0">
            <w:pPr>
              <w:numPr>
                <w:ilvl w:val="0"/>
                <w:numId w:val="45"/>
              </w:numPr>
              <w:ind w:left="42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258F0">
              <w:rPr>
                <w:rFonts w:ascii="Arial" w:hAnsi="Arial" w:cs="Arial"/>
                <w:sz w:val="22"/>
                <w:szCs w:val="22"/>
              </w:rPr>
              <w:t>Short appraisal of field implementation (feedback of positive, negative aspects)</w:t>
            </w:r>
          </w:p>
        </w:tc>
        <w:tc>
          <w:tcPr>
            <w:tcW w:w="1418" w:type="dxa"/>
          </w:tcPr>
          <w:p w:rsidR="008258F0" w:rsidRPr="008258F0" w:rsidRDefault="008258F0" w:rsidP="008258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:rsidR="008258F0" w:rsidRPr="008258F0" w:rsidRDefault="008258F0" w:rsidP="008258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58F0" w:rsidRPr="008258F0">
        <w:tc>
          <w:tcPr>
            <w:tcW w:w="5778" w:type="dxa"/>
          </w:tcPr>
          <w:p w:rsidR="008258F0" w:rsidRPr="008258F0" w:rsidRDefault="008258F0" w:rsidP="004230C5">
            <w:pPr>
              <w:numPr>
                <w:ilvl w:val="0"/>
                <w:numId w:val="45"/>
              </w:numPr>
              <w:ind w:left="42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258F0">
              <w:rPr>
                <w:rFonts w:ascii="Arial" w:hAnsi="Arial" w:cs="Arial"/>
                <w:sz w:val="22"/>
                <w:szCs w:val="22"/>
              </w:rPr>
              <w:t xml:space="preserve">Draft analysis of </w:t>
            </w:r>
            <w:r w:rsidR="004230C5">
              <w:rPr>
                <w:rFonts w:ascii="Arial" w:hAnsi="Arial" w:cs="Arial"/>
                <w:sz w:val="22"/>
                <w:szCs w:val="22"/>
              </w:rPr>
              <w:t>collected information for presentation in validation workshop</w:t>
            </w:r>
          </w:p>
        </w:tc>
        <w:tc>
          <w:tcPr>
            <w:tcW w:w="1418" w:type="dxa"/>
          </w:tcPr>
          <w:p w:rsidR="008258F0" w:rsidRPr="008258F0" w:rsidRDefault="008258F0" w:rsidP="008258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:rsidR="008258F0" w:rsidRPr="008258F0" w:rsidRDefault="008258F0" w:rsidP="008258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58F0" w:rsidRPr="008258F0">
        <w:tc>
          <w:tcPr>
            <w:tcW w:w="5778" w:type="dxa"/>
          </w:tcPr>
          <w:p w:rsidR="008258F0" w:rsidRPr="008258F0" w:rsidRDefault="008258F0" w:rsidP="008258F0">
            <w:pPr>
              <w:numPr>
                <w:ilvl w:val="0"/>
                <w:numId w:val="45"/>
              </w:numPr>
              <w:ind w:left="42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258F0">
              <w:rPr>
                <w:rFonts w:ascii="Arial" w:hAnsi="Arial" w:cs="Arial"/>
                <w:sz w:val="22"/>
                <w:szCs w:val="22"/>
              </w:rPr>
              <w:t>Proposal for validation workshop</w:t>
            </w:r>
          </w:p>
        </w:tc>
        <w:tc>
          <w:tcPr>
            <w:tcW w:w="1418" w:type="dxa"/>
          </w:tcPr>
          <w:p w:rsidR="008258F0" w:rsidRPr="008258F0" w:rsidRDefault="008258F0" w:rsidP="008258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:rsidR="008258F0" w:rsidRPr="008258F0" w:rsidRDefault="008258F0" w:rsidP="008258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58F0" w:rsidRPr="008258F0">
        <w:tc>
          <w:tcPr>
            <w:tcW w:w="5778" w:type="dxa"/>
          </w:tcPr>
          <w:p w:rsidR="008258F0" w:rsidRPr="008258F0" w:rsidRDefault="008258F0" w:rsidP="008258F0">
            <w:pPr>
              <w:numPr>
                <w:ilvl w:val="0"/>
                <w:numId w:val="45"/>
              </w:numPr>
              <w:ind w:left="42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258F0">
              <w:rPr>
                <w:rFonts w:ascii="Arial" w:hAnsi="Arial" w:cs="Arial"/>
                <w:sz w:val="22"/>
                <w:szCs w:val="22"/>
              </w:rPr>
              <w:t>Final analysis of data</w:t>
            </w:r>
            <w:r w:rsidR="004230C5">
              <w:rPr>
                <w:rFonts w:ascii="Arial" w:hAnsi="Arial" w:cs="Arial"/>
                <w:sz w:val="22"/>
                <w:szCs w:val="22"/>
              </w:rPr>
              <w:t xml:space="preserve"> based on validation workshop</w:t>
            </w:r>
          </w:p>
        </w:tc>
        <w:tc>
          <w:tcPr>
            <w:tcW w:w="1418" w:type="dxa"/>
          </w:tcPr>
          <w:p w:rsidR="008258F0" w:rsidRPr="008258F0" w:rsidRDefault="008258F0" w:rsidP="008258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:rsidR="008258F0" w:rsidRPr="008258F0" w:rsidRDefault="008258F0" w:rsidP="008258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58F0" w:rsidRPr="008258F0">
        <w:tc>
          <w:tcPr>
            <w:tcW w:w="5778" w:type="dxa"/>
          </w:tcPr>
          <w:p w:rsidR="008258F0" w:rsidRPr="008258F0" w:rsidRDefault="008258F0" w:rsidP="004230C5">
            <w:pPr>
              <w:numPr>
                <w:ilvl w:val="0"/>
                <w:numId w:val="45"/>
              </w:numPr>
              <w:ind w:left="42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258F0">
              <w:rPr>
                <w:rFonts w:ascii="Arial" w:hAnsi="Arial" w:cs="Arial"/>
                <w:sz w:val="22"/>
                <w:szCs w:val="22"/>
              </w:rPr>
              <w:t xml:space="preserve">Draft report </w:t>
            </w:r>
            <w:r w:rsidR="004230C5">
              <w:rPr>
                <w:rFonts w:ascii="Arial" w:hAnsi="Arial" w:cs="Arial"/>
                <w:sz w:val="22"/>
                <w:szCs w:val="22"/>
              </w:rPr>
              <w:t>BA</w:t>
            </w:r>
            <w:r w:rsidRPr="008258F0">
              <w:rPr>
                <w:rFonts w:ascii="Arial" w:hAnsi="Arial" w:cs="Arial"/>
                <w:sz w:val="22"/>
                <w:szCs w:val="22"/>
              </w:rPr>
              <w:t xml:space="preserve"> including one chapter on systematization of methodology</w:t>
            </w:r>
          </w:p>
        </w:tc>
        <w:tc>
          <w:tcPr>
            <w:tcW w:w="1418" w:type="dxa"/>
          </w:tcPr>
          <w:p w:rsidR="008258F0" w:rsidRPr="008258F0" w:rsidRDefault="008258F0" w:rsidP="008258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:rsidR="008258F0" w:rsidRPr="008258F0" w:rsidRDefault="008258F0" w:rsidP="008258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58F0" w:rsidRPr="008258F0">
        <w:tc>
          <w:tcPr>
            <w:tcW w:w="5778" w:type="dxa"/>
          </w:tcPr>
          <w:p w:rsidR="008258F0" w:rsidRPr="008258F0" w:rsidRDefault="008258F0" w:rsidP="004230C5">
            <w:pPr>
              <w:numPr>
                <w:ilvl w:val="0"/>
                <w:numId w:val="45"/>
              </w:numPr>
              <w:ind w:left="42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258F0">
              <w:rPr>
                <w:rFonts w:ascii="Arial" w:hAnsi="Arial" w:cs="Arial"/>
                <w:sz w:val="22"/>
                <w:szCs w:val="22"/>
              </w:rPr>
              <w:t xml:space="preserve">Written answers to requests of </w:t>
            </w:r>
            <w:r w:rsidR="00212D04">
              <w:rPr>
                <w:rFonts w:ascii="Arial" w:hAnsi="Arial" w:cs="Arial"/>
                <w:sz w:val="22"/>
                <w:szCs w:val="22"/>
              </w:rPr>
              <w:t>consultants</w:t>
            </w:r>
            <w:r w:rsidR="004230C5">
              <w:rPr>
                <w:rFonts w:ascii="Arial" w:hAnsi="Arial" w:cs="Arial"/>
                <w:sz w:val="22"/>
                <w:szCs w:val="22"/>
              </w:rPr>
              <w:t xml:space="preserve"> during elaboration of final report</w:t>
            </w:r>
          </w:p>
        </w:tc>
        <w:tc>
          <w:tcPr>
            <w:tcW w:w="1418" w:type="dxa"/>
          </w:tcPr>
          <w:p w:rsidR="008258F0" w:rsidRPr="008258F0" w:rsidRDefault="008258F0" w:rsidP="008258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:rsidR="008258F0" w:rsidRPr="008258F0" w:rsidRDefault="008258F0" w:rsidP="008258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58F0" w:rsidRPr="008258F0">
        <w:tc>
          <w:tcPr>
            <w:tcW w:w="5778" w:type="dxa"/>
          </w:tcPr>
          <w:p w:rsidR="008258F0" w:rsidRPr="008258F0" w:rsidRDefault="008258F0" w:rsidP="008258F0">
            <w:pPr>
              <w:numPr>
                <w:ilvl w:val="0"/>
                <w:numId w:val="45"/>
              </w:numPr>
              <w:ind w:left="42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258F0">
              <w:rPr>
                <w:rFonts w:ascii="Arial" w:hAnsi="Arial" w:cs="Arial"/>
                <w:sz w:val="22"/>
                <w:szCs w:val="22"/>
              </w:rPr>
              <w:t>Submissio</w:t>
            </w:r>
            <w:r w:rsidR="004230C5">
              <w:rPr>
                <w:rFonts w:ascii="Arial" w:hAnsi="Arial" w:cs="Arial"/>
                <w:sz w:val="22"/>
                <w:szCs w:val="22"/>
              </w:rPr>
              <w:t>n of accounts implementation BA</w:t>
            </w:r>
          </w:p>
        </w:tc>
        <w:tc>
          <w:tcPr>
            <w:tcW w:w="1418" w:type="dxa"/>
          </w:tcPr>
          <w:p w:rsidR="008258F0" w:rsidRPr="008258F0" w:rsidRDefault="008258F0" w:rsidP="008258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:rsidR="008258F0" w:rsidRPr="008258F0" w:rsidRDefault="008258F0" w:rsidP="008258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258F0" w:rsidRPr="008258F0" w:rsidRDefault="008258F0" w:rsidP="008258F0">
      <w:pPr>
        <w:jc w:val="both"/>
        <w:rPr>
          <w:rFonts w:ascii="Arial" w:hAnsi="Arial" w:cs="Arial"/>
          <w:sz w:val="22"/>
          <w:szCs w:val="22"/>
        </w:rPr>
      </w:pPr>
      <w:r w:rsidRPr="008258F0">
        <w:rPr>
          <w:rFonts w:ascii="Arial" w:hAnsi="Arial" w:cs="Arial"/>
          <w:sz w:val="22"/>
          <w:szCs w:val="22"/>
        </w:rPr>
        <w:t xml:space="preserve">* for steps: see </w:t>
      </w:r>
      <w:r w:rsidR="004230C5">
        <w:rPr>
          <w:rFonts w:ascii="Arial" w:hAnsi="Arial" w:cs="Arial"/>
          <w:sz w:val="22"/>
          <w:szCs w:val="22"/>
        </w:rPr>
        <w:t xml:space="preserve">Process </w:t>
      </w:r>
      <w:r w:rsidRPr="008258F0">
        <w:rPr>
          <w:rFonts w:ascii="Arial" w:hAnsi="Arial" w:cs="Arial"/>
          <w:sz w:val="22"/>
          <w:szCs w:val="22"/>
        </w:rPr>
        <w:t xml:space="preserve">Table 1 below. </w:t>
      </w:r>
    </w:p>
    <w:p w:rsidR="008258F0" w:rsidRPr="008258F0" w:rsidRDefault="008258F0" w:rsidP="008258F0">
      <w:pPr>
        <w:jc w:val="both"/>
        <w:rPr>
          <w:rFonts w:ascii="Arial" w:hAnsi="Arial" w:cs="Arial"/>
          <w:sz w:val="22"/>
          <w:szCs w:val="22"/>
        </w:rPr>
      </w:pPr>
    </w:p>
    <w:p w:rsidR="008258F0" w:rsidRPr="008258F0" w:rsidRDefault="008258F0" w:rsidP="008258F0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8258F0" w:rsidRPr="00831C02" w:rsidRDefault="008258F0" w:rsidP="008258F0">
      <w:pPr>
        <w:jc w:val="both"/>
        <w:rPr>
          <w:szCs w:val="22"/>
        </w:rPr>
      </w:pPr>
    </w:p>
    <w:p w:rsidR="008258F0" w:rsidRPr="00655665" w:rsidRDefault="008258F0" w:rsidP="008258F0">
      <w:pPr>
        <w:jc w:val="both"/>
        <w:rPr>
          <w:b/>
          <w:bCs/>
          <w:sz w:val="20"/>
        </w:rPr>
      </w:pPr>
    </w:p>
    <w:p w:rsidR="008258F0" w:rsidRDefault="008258F0" w:rsidP="008258F0">
      <w:pPr>
        <w:jc w:val="both"/>
        <w:rPr>
          <w:rFonts w:ascii="Arial Black" w:hAnsi="Arial Black"/>
        </w:rPr>
        <w:sectPr w:rsidR="008258F0" w:rsidSect="0018222A">
          <w:footerReference w:type="even" r:id="rId8"/>
          <w:footerReference w:type="default" r:id="rId9"/>
          <w:pgSz w:w="11907" w:h="16839" w:code="9"/>
          <w:pgMar w:top="1440" w:right="1440" w:bottom="1440" w:left="1440" w:header="709" w:footer="709" w:gutter="0"/>
          <w:cols w:space="708"/>
          <w:docGrid w:linePitch="360"/>
        </w:sectPr>
      </w:pPr>
    </w:p>
    <w:p w:rsidR="008258F0" w:rsidRPr="00CC2BC9" w:rsidRDefault="008258F0" w:rsidP="008258F0">
      <w:pPr>
        <w:rPr>
          <w:rFonts w:ascii="Arial" w:hAnsi="Arial" w:cs="Arial"/>
          <w:b/>
          <w:sz w:val="22"/>
          <w:szCs w:val="22"/>
        </w:rPr>
      </w:pPr>
      <w:r w:rsidRPr="008258F0">
        <w:rPr>
          <w:rFonts w:ascii="Arial" w:hAnsi="Arial" w:cs="Arial"/>
          <w:b/>
          <w:sz w:val="22"/>
          <w:szCs w:val="22"/>
        </w:rPr>
        <w:lastRenderedPageBreak/>
        <w:t>Table 1: Overview of the process for the</w:t>
      </w:r>
      <w:r w:rsidR="004230C5">
        <w:rPr>
          <w:rFonts w:ascii="Arial" w:hAnsi="Arial" w:cs="Arial"/>
          <w:b/>
          <w:sz w:val="22"/>
          <w:szCs w:val="22"/>
        </w:rPr>
        <w:t xml:space="preserve"> BA </w:t>
      </w:r>
      <w:r w:rsidR="00CC2BC9">
        <w:rPr>
          <w:rFonts w:ascii="Arial" w:hAnsi="Arial" w:cs="Arial"/>
          <w:b/>
          <w:sz w:val="22"/>
          <w:szCs w:val="22"/>
        </w:rPr>
        <w:t>[</w:t>
      </w:r>
      <w:r w:rsidR="00CC2BC9" w:rsidRPr="00CC2BC9">
        <w:rPr>
          <w:rFonts w:ascii="Arial" w:hAnsi="Arial" w:cs="Arial"/>
          <w:b/>
          <w:i/>
          <w:sz w:val="22"/>
          <w:szCs w:val="22"/>
          <w:highlight w:val="yellow"/>
        </w:rPr>
        <w:t>Project name</w:t>
      </w:r>
      <w:r w:rsidR="00CC2BC9">
        <w:rPr>
          <w:rFonts w:ascii="Arial" w:hAnsi="Arial" w:cs="Arial"/>
          <w:b/>
          <w:sz w:val="22"/>
          <w:szCs w:val="22"/>
        </w:rPr>
        <w:t>]. [</w:t>
      </w:r>
      <w:r w:rsidR="00CC2BC9" w:rsidRPr="00471E43">
        <w:rPr>
          <w:rFonts w:ascii="Arial" w:hAnsi="Arial" w:cs="Arial"/>
          <w:b/>
          <w:i/>
          <w:sz w:val="22"/>
          <w:szCs w:val="22"/>
          <w:highlight w:val="yellow"/>
        </w:rPr>
        <w:t>See BA Process Overview Template</w:t>
      </w:r>
      <w:r w:rsidR="00CC2BC9">
        <w:rPr>
          <w:rFonts w:ascii="Arial" w:hAnsi="Arial" w:cs="Arial"/>
          <w:b/>
          <w:sz w:val="22"/>
          <w:szCs w:val="22"/>
        </w:rPr>
        <w:t>]</w:t>
      </w:r>
    </w:p>
    <w:p w:rsidR="008258F0" w:rsidRPr="008258F0" w:rsidRDefault="008258F0" w:rsidP="008258F0">
      <w:pPr>
        <w:rPr>
          <w:rFonts w:ascii="Arial" w:hAnsi="Arial" w:cs="Arial"/>
          <w:b/>
          <w:sz w:val="18"/>
          <w:szCs w:val="18"/>
        </w:rPr>
      </w:pPr>
    </w:p>
    <w:tbl>
      <w:tblPr>
        <w:tblW w:w="5087" w:type="pct"/>
        <w:tblCellSpacing w:w="0" w:type="dxa"/>
        <w:tblInd w:w="3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76"/>
        <w:gridCol w:w="4610"/>
        <w:gridCol w:w="1408"/>
        <w:gridCol w:w="1482"/>
        <w:gridCol w:w="1392"/>
      </w:tblGrid>
      <w:tr w:rsidR="008258F0" w:rsidRPr="008258F0" w:rsidTr="000B7E40">
        <w:trPr>
          <w:trHeight w:val="276"/>
          <w:tblHeader/>
          <w:tblCellSpacing w:w="0" w:type="dxa"/>
        </w:trPr>
        <w:tc>
          <w:tcPr>
            <w:tcW w:w="15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D9D9D9"/>
          </w:tcPr>
          <w:p w:rsidR="008258F0" w:rsidRPr="008258F0" w:rsidRDefault="008258F0" w:rsidP="00765B32">
            <w:pPr>
              <w:ind w:left="74"/>
              <w:rPr>
                <w:rStyle w:val="Strong"/>
                <w:rFonts w:ascii="Arial" w:hAnsi="Arial" w:cs="Arial"/>
                <w:sz w:val="18"/>
                <w:szCs w:val="18"/>
              </w:rPr>
            </w:pPr>
            <w:r w:rsidRPr="008258F0">
              <w:rPr>
                <w:rStyle w:val="Strong"/>
                <w:rFonts w:ascii="Arial" w:hAnsi="Arial" w:cs="Arial"/>
                <w:sz w:val="18"/>
                <w:szCs w:val="18"/>
              </w:rPr>
              <w:t>#</w:t>
            </w:r>
          </w:p>
        </w:tc>
        <w:tc>
          <w:tcPr>
            <w:tcW w:w="251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D9D9D9"/>
          </w:tcPr>
          <w:p w:rsidR="008258F0" w:rsidRPr="008258F0" w:rsidRDefault="008258F0" w:rsidP="00765B32">
            <w:pPr>
              <w:ind w:left="74"/>
              <w:rPr>
                <w:rStyle w:val="Strong"/>
                <w:rFonts w:ascii="Arial" w:hAnsi="Arial" w:cs="Arial"/>
                <w:sz w:val="18"/>
                <w:szCs w:val="18"/>
              </w:rPr>
            </w:pPr>
            <w:r w:rsidRPr="008258F0">
              <w:rPr>
                <w:rStyle w:val="Strong"/>
                <w:rFonts w:ascii="Arial" w:hAnsi="Arial" w:cs="Arial"/>
                <w:sz w:val="18"/>
                <w:szCs w:val="18"/>
              </w:rPr>
              <w:t>Steps</w:t>
            </w:r>
          </w:p>
          <w:p w:rsidR="008258F0" w:rsidRPr="008258F0" w:rsidRDefault="008258F0" w:rsidP="00765B32">
            <w:pPr>
              <w:ind w:left="7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6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D9D9D9"/>
          </w:tcPr>
          <w:p w:rsidR="008258F0" w:rsidRPr="008258F0" w:rsidRDefault="008258F0" w:rsidP="00765B32">
            <w:pPr>
              <w:rPr>
                <w:rStyle w:val="Strong"/>
                <w:rFonts w:ascii="Arial" w:hAnsi="Arial" w:cs="Arial"/>
                <w:sz w:val="18"/>
                <w:szCs w:val="18"/>
              </w:rPr>
            </w:pPr>
            <w:r w:rsidRPr="008258F0">
              <w:rPr>
                <w:rStyle w:val="Strong"/>
                <w:rFonts w:ascii="Arial" w:hAnsi="Arial" w:cs="Arial"/>
                <w:sz w:val="18"/>
                <w:szCs w:val="18"/>
              </w:rPr>
              <w:t>Date/</w:t>
            </w:r>
          </w:p>
          <w:p w:rsidR="008258F0" w:rsidRPr="008258F0" w:rsidRDefault="008258F0" w:rsidP="00765B32">
            <w:pPr>
              <w:rPr>
                <w:rFonts w:ascii="Arial" w:hAnsi="Arial" w:cs="Arial"/>
                <w:sz w:val="18"/>
                <w:szCs w:val="18"/>
              </w:rPr>
            </w:pPr>
            <w:r w:rsidRPr="008258F0">
              <w:rPr>
                <w:rStyle w:val="Strong"/>
                <w:rFonts w:ascii="Arial" w:hAnsi="Arial" w:cs="Arial"/>
                <w:sz w:val="18"/>
                <w:szCs w:val="18"/>
              </w:rPr>
              <w:t>Period</w:t>
            </w:r>
          </w:p>
        </w:tc>
        <w:tc>
          <w:tcPr>
            <w:tcW w:w="80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D9D9D9"/>
          </w:tcPr>
          <w:p w:rsidR="008258F0" w:rsidRPr="008258F0" w:rsidRDefault="008258F0" w:rsidP="00765B32">
            <w:pPr>
              <w:ind w:left="126"/>
              <w:rPr>
                <w:rFonts w:ascii="Arial" w:hAnsi="Arial" w:cs="Arial"/>
                <w:sz w:val="18"/>
                <w:szCs w:val="18"/>
              </w:rPr>
            </w:pPr>
            <w:r w:rsidRPr="008258F0">
              <w:rPr>
                <w:rStyle w:val="Strong"/>
                <w:rFonts w:ascii="Arial" w:hAnsi="Arial" w:cs="Arial"/>
                <w:sz w:val="18"/>
                <w:szCs w:val="18"/>
              </w:rPr>
              <w:t>Participants</w:t>
            </w:r>
          </w:p>
        </w:tc>
        <w:tc>
          <w:tcPr>
            <w:tcW w:w="75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D9D9D9"/>
          </w:tcPr>
          <w:p w:rsidR="008258F0" w:rsidRPr="008258F0" w:rsidRDefault="008258F0" w:rsidP="00765B32">
            <w:pPr>
              <w:ind w:left="126"/>
              <w:rPr>
                <w:rStyle w:val="Strong"/>
                <w:rFonts w:ascii="Arial" w:hAnsi="Arial" w:cs="Arial"/>
                <w:sz w:val="18"/>
                <w:szCs w:val="18"/>
              </w:rPr>
            </w:pPr>
            <w:r w:rsidRPr="008258F0">
              <w:rPr>
                <w:rStyle w:val="Strong"/>
                <w:rFonts w:ascii="Arial" w:hAnsi="Arial" w:cs="Arial"/>
                <w:sz w:val="18"/>
                <w:szCs w:val="18"/>
              </w:rPr>
              <w:t>Responsible</w:t>
            </w:r>
          </w:p>
        </w:tc>
      </w:tr>
      <w:tr w:rsidR="008258F0" w:rsidRPr="008258F0" w:rsidTr="000B7E40">
        <w:trPr>
          <w:trHeight w:val="276"/>
          <w:tblHeader/>
          <w:tblCellSpacing w:w="0" w:type="dxa"/>
        </w:trPr>
        <w:tc>
          <w:tcPr>
            <w:tcW w:w="15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</w:tcPr>
          <w:p w:rsidR="008258F0" w:rsidRPr="008258F0" w:rsidRDefault="008258F0" w:rsidP="00765B32">
            <w:pPr>
              <w:ind w:left="74"/>
              <w:rPr>
                <w:rStyle w:val="Strong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</w:tcPr>
          <w:p w:rsidR="008258F0" w:rsidRPr="008258F0" w:rsidRDefault="008258F0" w:rsidP="00765B32">
            <w:pPr>
              <w:ind w:left="74"/>
              <w:rPr>
                <w:rStyle w:val="Strong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</w:tcPr>
          <w:p w:rsidR="008258F0" w:rsidRPr="008258F0" w:rsidRDefault="008258F0" w:rsidP="00765B32">
            <w:pPr>
              <w:rPr>
                <w:rStyle w:val="Strong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</w:tcPr>
          <w:p w:rsidR="008258F0" w:rsidRPr="008258F0" w:rsidRDefault="008258F0" w:rsidP="00765B32">
            <w:pPr>
              <w:ind w:left="126"/>
              <w:rPr>
                <w:rStyle w:val="Strong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</w:tcPr>
          <w:p w:rsidR="008258F0" w:rsidRPr="008258F0" w:rsidRDefault="008258F0" w:rsidP="00765B32">
            <w:pPr>
              <w:ind w:left="126"/>
              <w:rPr>
                <w:rStyle w:val="Strong"/>
                <w:rFonts w:ascii="Arial" w:hAnsi="Arial" w:cs="Arial"/>
                <w:sz w:val="18"/>
                <w:szCs w:val="18"/>
              </w:rPr>
            </w:pPr>
          </w:p>
        </w:tc>
      </w:tr>
      <w:tr w:rsidR="008258F0" w:rsidRPr="008258F0" w:rsidTr="000B7E40">
        <w:trPr>
          <w:tblCellSpacing w:w="0" w:type="dxa"/>
        </w:trPr>
        <w:tc>
          <w:tcPr>
            <w:tcW w:w="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58F0" w:rsidRPr="008258F0" w:rsidRDefault="008258F0" w:rsidP="008258F0">
            <w:pPr>
              <w:numPr>
                <w:ilvl w:val="0"/>
                <w:numId w:val="44"/>
              </w:numPr>
              <w:ind w:left="387"/>
              <w:jc w:val="both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2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58F0" w:rsidRPr="008258F0" w:rsidRDefault="008258F0" w:rsidP="004230C5">
            <w:pPr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58F0" w:rsidRPr="008258F0" w:rsidRDefault="008258F0" w:rsidP="00765B32">
            <w:pPr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8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58F0" w:rsidRPr="008258F0" w:rsidRDefault="008258F0" w:rsidP="00765B32">
            <w:pPr>
              <w:ind w:left="126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58F0" w:rsidRPr="008258F0" w:rsidRDefault="008258F0" w:rsidP="00765B32">
            <w:pPr>
              <w:ind w:left="126"/>
              <w:rPr>
                <w:rStyle w:val="Strong"/>
                <w:rFonts w:ascii="Arial" w:hAnsi="Arial" w:cs="Arial"/>
                <w:b w:val="0"/>
                <w:sz w:val="18"/>
                <w:szCs w:val="18"/>
                <w:lang w:val="fr-FR"/>
              </w:rPr>
            </w:pPr>
          </w:p>
        </w:tc>
      </w:tr>
      <w:tr w:rsidR="008258F0" w:rsidRPr="008258F0" w:rsidTr="000B7E40">
        <w:trPr>
          <w:tblCellSpacing w:w="0" w:type="dxa"/>
        </w:trPr>
        <w:tc>
          <w:tcPr>
            <w:tcW w:w="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58F0" w:rsidRPr="008258F0" w:rsidRDefault="008258F0" w:rsidP="008258F0">
            <w:pPr>
              <w:numPr>
                <w:ilvl w:val="0"/>
                <w:numId w:val="44"/>
              </w:numPr>
              <w:ind w:left="387"/>
              <w:jc w:val="both"/>
              <w:rPr>
                <w:rStyle w:val="Strong"/>
                <w:rFonts w:ascii="Arial" w:hAnsi="Arial" w:cs="Arial"/>
                <w:b w:val="0"/>
                <w:sz w:val="18"/>
                <w:szCs w:val="18"/>
                <w:lang w:val="fr-FR"/>
              </w:rPr>
            </w:pPr>
          </w:p>
        </w:tc>
        <w:tc>
          <w:tcPr>
            <w:tcW w:w="2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58F0" w:rsidRPr="008258F0" w:rsidRDefault="008258F0" w:rsidP="00765B32">
            <w:pPr>
              <w:ind w:left="529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58F0" w:rsidRPr="008258F0" w:rsidRDefault="008258F0" w:rsidP="00765B32">
            <w:pPr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8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58F0" w:rsidRPr="008258F0" w:rsidRDefault="008258F0" w:rsidP="00765B32">
            <w:pPr>
              <w:ind w:left="126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58F0" w:rsidRPr="008258F0" w:rsidRDefault="008258F0" w:rsidP="00765B32">
            <w:pPr>
              <w:ind w:left="126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8258F0" w:rsidRPr="008258F0" w:rsidTr="000B7E40">
        <w:trPr>
          <w:tblCellSpacing w:w="0" w:type="dxa"/>
        </w:trPr>
        <w:tc>
          <w:tcPr>
            <w:tcW w:w="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58F0" w:rsidRPr="008258F0" w:rsidRDefault="008258F0" w:rsidP="008258F0">
            <w:pPr>
              <w:numPr>
                <w:ilvl w:val="0"/>
                <w:numId w:val="44"/>
              </w:numPr>
              <w:ind w:left="387"/>
              <w:jc w:val="both"/>
              <w:rPr>
                <w:rStyle w:val="Strong"/>
                <w:rFonts w:ascii="Arial" w:hAnsi="Arial" w:cs="Arial"/>
                <w:b w:val="0"/>
                <w:sz w:val="18"/>
                <w:szCs w:val="18"/>
                <w:lang w:val="fr-FR"/>
              </w:rPr>
            </w:pPr>
          </w:p>
        </w:tc>
        <w:tc>
          <w:tcPr>
            <w:tcW w:w="2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58F0" w:rsidRPr="008258F0" w:rsidRDefault="008258F0" w:rsidP="004230C5">
            <w:pPr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58F0" w:rsidRPr="008258F0" w:rsidRDefault="008258F0" w:rsidP="00765B32">
            <w:pPr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8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58F0" w:rsidRPr="008258F0" w:rsidRDefault="008258F0" w:rsidP="00765B32">
            <w:pPr>
              <w:ind w:left="126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58F0" w:rsidRPr="008258F0" w:rsidRDefault="008258F0" w:rsidP="00765B32">
            <w:pPr>
              <w:ind w:left="126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8258F0" w:rsidRPr="008258F0" w:rsidTr="000B7E40">
        <w:trPr>
          <w:tblCellSpacing w:w="0" w:type="dxa"/>
        </w:trPr>
        <w:tc>
          <w:tcPr>
            <w:tcW w:w="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58F0" w:rsidRPr="008258F0" w:rsidRDefault="008258F0" w:rsidP="008258F0">
            <w:pPr>
              <w:numPr>
                <w:ilvl w:val="0"/>
                <w:numId w:val="44"/>
              </w:numPr>
              <w:ind w:left="387"/>
              <w:jc w:val="both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2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58F0" w:rsidRPr="008258F0" w:rsidRDefault="008258F0" w:rsidP="004230C5">
            <w:pPr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58F0" w:rsidRPr="008258F0" w:rsidRDefault="008258F0" w:rsidP="00765B32">
            <w:pPr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8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58F0" w:rsidRPr="008258F0" w:rsidRDefault="008258F0" w:rsidP="00765B32">
            <w:pPr>
              <w:ind w:left="126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58F0" w:rsidRPr="008258F0" w:rsidRDefault="008258F0" w:rsidP="00765B32">
            <w:pPr>
              <w:ind w:left="126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875527" w:rsidRPr="008258F0" w:rsidTr="000B7E40">
        <w:trPr>
          <w:tblCellSpacing w:w="0" w:type="dxa"/>
        </w:trPr>
        <w:tc>
          <w:tcPr>
            <w:tcW w:w="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5527" w:rsidRPr="008258F0" w:rsidRDefault="00875527" w:rsidP="008258F0">
            <w:pPr>
              <w:numPr>
                <w:ilvl w:val="0"/>
                <w:numId w:val="44"/>
              </w:numPr>
              <w:ind w:left="387"/>
              <w:jc w:val="both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2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5527" w:rsidRPr="008258F0" w:rsidRDefault="00875527" w:rsidP="004230C5">
            <w:pPr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5527" w:rsidRPr="008258F0" w:rsidRDefault="00875527" w:rsidP="00765B32">
            <w:pPr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8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5527" w:rsidRPr="008258F0" w:rsidRDefault="00875527" w:rsidP="00765B32">
            <w:pPr>
              <w:ind w:left="126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5527" w:rsidRPr="008258F0" w:rsidRDefault="00875527" w:rsidP="00765B32">
            <w:pPr>
              <w:ind w:left="126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</w:p>
        </w:tc>
      </w:tr>
    </w:tbl>
    <w:p w:rsidR="008258F0" w:rsidRDefault="008258F0" w:rsidP="008258F0">
      <w:pPr>
        <w:jc w:val="both"/>
        <w:rPr>
          <w:rFonts w:ascii="Arial Black" w:hAnsi="Arial Black"/>
        </w:rPr>
      </w:pPr>
    </w:p>
    <w:p w:rsidR="00875527" w:rsidRDefault="00875527" w:rsidP="008258F0">
      <w:pPr>
        <w:jc w:val="both"/>
        <w:rPr>
          <w:rFonts w:ascii="Arial Black" w:hAnsi="Arial Black"/>
        </w:rPr>
      </w:pPr>
    </w:p>
    <w:p w:rsidR="00875527" w:rsidRDefault="00875527" w:rsidP="008258F0">
      <w:pPr>
        <w:jc w:val="both"/>
        <w:rPr>
          <w:rFonts w:ascii="Arial Black" w:hAnsi="Arial Black"/>
        </w:rPr>
      </w:pPr>
    </w:p>
    <w:p w:rsidR="00875527" w:rsidRDefault="00875527" w:rsidP="008258F0">
      <w:pPr>
        <w:jc w:val="both"/>
        <w:rPr>
          <w:rFonts w:ascii="Arial Black" w:hAnsi="Arial Black"/>
        </w:rPr>
      </w:pPr>
    </w:p>
    <w:p w:rsidR="00BD223C" w:rsidRPr="008258F0" w:rsidRDefault="00BD223C" w:rsidP="00875527">
      <w:pPr>
        <w:jc w:val="both"/>
        <w:rPr>
          <w:rFonts w:ascii="Arial" w:hAnsi="Arial" w:cs="Arial"/>
        </w:rPr>
      </w:pPr>
      <w:bookmarkStart w:id="0" w:name="_GoBack"/>
      <w:bookmarkEnd w:id="0"/>
    </w:p>
    <w:sectPr w:rsidR="00BD223C" w:rsidRPr="008258F0" w:rsidSect="00F05F32">
      <w:footerReference w:type="even" r:id="rId10"/>
      <w:footerReference w:type="default" r:id="rId11"/>
      <w:pgSz w:w="11907" w:h="16840" w:code="9"/>
      <w:pgMar w:top="576" w:right="1440" w:bottom="576" w:left="1440" w:header="734" w:footer="73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4B37" w:rsidRDefault="009A4B37">
      <w:r>
        <w:separator/>
      </w:r>
    </w:p>
  </w:endnote>
  <w:endnote w:type="continuationSeparator" w:id="0">
    <w:p w:rsidR="009A4B37" w:rsidRDefault="009A4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45C4" w:rsidRDefault="003D704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D45C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D45C4" w:rsidRDefault="00DD45C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45C4" w:rsidRDefault="00DD45C4">
    <w:pPr>
      <w:pStyle w:val="Footer"/>
      <w:framePr w:wrap="around" w:vAnchor="text" w:hAnchor="margin" w:xAlign="center" w:y="1"/>
      <w:rPr>
        <w:rStyle w:val="PageNumber"/>
        <w:sz w:val="18"/>
      </w:rPr>
    </w:pPr>
    <w:r>
      <w:rPr>
        <w:rStyle w:val="PageNumber"/>
        <w:sz w:val="18"/>
      </w:rPr>
      <w:t>-</w:t>
    </w:r>
    <w:r w:rsidR="003D704A">
      <w:rPr>
        <w:rStyle w:val="PageNumber"/>
        <w:sz w:val="18"/>
      </w:rPr>
      <w:fldChar w:fldCharType="begin"/>
    </w:r>
    <w:r>
      <w:rPr>
        <w:rStyle w:val="PageNumber"/>
        <w:sz w:val="18"/>
      </w:rPr>
      <w:instrText xml:space="preserve">PAGE  </w:instrText>
    </w:r>
    <w:r w:rsidR="003D704A">
      <w:rPr>
        <w:rStyle w:val="PageNumber"/>
        <w:sz w:val="18"/>
      </w:rPr>
      <w:fldChar w:fldCharType="separate"/>
    </w:r>
    <w:r w:rsidR="000B7E40">
      <w:rPr>
        <w:rStyle w:val="PageNumber"/>
        <w:noProof/>
        <w:sz w:val="18"/>
      </w:rPr>
      <w:t>3</w:t>
    </w:r>
    <w:r w:rsidR="003D704A">
      <w:rPr>
        <w:rStyle w:val="PageNumber"/>
        <w:sz w:val="18"/>
      </w:rPr>
      <w:fldChar w:fldCharType="end"/>
    </w:r>
    <w:r>
      <w:rPr>
        <w:rStyle w:val="PageNumber"/>
        <w:sz w:val="18"/>
      </w:rPr>
      <w:t>-</w:t>
    </w:r>
  </w:p>
  <w:p w:rsidR="00DD45C4" w:rsidRDefault="00DD45C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45C4" w:rsidRDefault="003D704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D45C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D45C4" w:rsidRDefault="00DD45C4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45C4" w:rsidRDefault="00DD45C4">
    <w:pPr>
      <w:pStyle w:val="Footer"/>
      <w:framePr w:wrap="around" w:vAnchor="text" w:hAnchor="margin" w:xAlign="center" w:y="1"/>
      <w:rPr>
        <w:rStyle w:val="PageNumber"/>
        <w:sz w:val="18"/>
      </w:rPr>
    </w:pPr>
    <w:r>
      <w:rPr>
        <w:rStyle w:val="PageNumber"/>
        <w:sz w:val="18"/>
      </w:rPr>
      <w:t>-</w:t>
    </w:r>
    <w:r w:rsidR="003D704A">
      <w:rPr>
        <w:rStyle w:val="PageNumber"/>
        <w:sz w:val="18"/>
      </w:rPr>
      <w:fldChar w:fldCharType="begin"/>
    </w:r>
    <w:r>
      <w:rPr>
        <w:rStyle w:val="PageNumber"/>
        <w:sz w:val="18"/>
      </w:rPr>
      <w:instrText xml:space="preserve">PAGE  </w:instrText>
    </w:r>
    <w:r w:rsidR="003D704A">
      <w:rPr>
        <w:rStyle w:val="PageNumber"/>
        <w:sz w:val="18"/>
      </w:rPr>
      <w:fldChar w:fldCharType="separate"/>
    </w:r>
    <w:r w:rsidR="000B7E40">
      <w:rPr>
        <w:rStyle w:val="PageNumber"/>
        <w:noProof/>
        <w:sz w:val="18"/>
      </w:rPr>
      <w:t>4</w:t>
    </w:r>
    <w:r w:rsidR="003D704A">
      <w:rPr>
        <w:rStyle w:val="PageNumber"/>
        <w:sz w:val="18"/>
      </w:rPr>
      <w:fldChar w:fldCharType="end"/>
    </w:r>
    <w:r>
      <w:rPr>
        <w:rStyle w:val="PageNumber"/>
        <w:sz w:val="18"/>
      </w:rPr>
      <w:t>-</w:t>
    </w:r>
  </w:p>
  <w:p w:rsidR="00DD45C4" w:rsidRDefault="00DD45C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4B37" w:rsidRDefault="009A4B37">
      <w:r>
        <w:separator/>
      </w:r>
    </w:p>
  </w:footnote>
  <w:footnote w:type="continuationSeparator" w:id="0">
    <w:p w:rsidR="009A4B37" w:rsidRDefault="009A4B37">
      <w:r>
        <w:continuationSeparator/>
      </w:r>
    </w:p>
  </w:footnote>
  <w:footnote w:id="1">
    <w:p w:rsidR="00984E43" w:rsidRPr="00984E43" w:rsidRDefault="00984E43">
      <w:pPr>
        <w:pStyle w:val="FootnoteText"/>
        <w:rPr>
          <w:rFonts w:ascii="Arial" w:hAnsi="Arial" w:cs="Arial"/>
          <w:sz w:val="18"/>
          <w:szCs w:val="18"/>
          <w:lang w:val="en-GB"/>
        </w:rPr>
      </w:pPr>
      <w:r w:rsidRPr="00984E43">
        <w:rPr>
          <w:rStyle w:val="FootnoteReference"/>
          <w:rFonts w:ascii="Arial" w:hAnsi="Arial" w:cs="Arial"/>
          <w:sz w:val="18"/>
          <w:szCs w:val="18"/>
        </w:rPr>
        <w:footnoteRef/>
      </w:r>
      <w:r w:rsidRPr="00984E43">
        <w:rPr>
          <w:rFonts w:ascii="Arial" w:hAnsi="Arial" w:cs="Arial"/>
          <w:sz w:val="18"/>
          <w:szCs w:val="18"/>
        </w:rPr>
        <w:t xml:space="preserve"> </w:t>
      </w:r>
      <w:r w:rsidRPr="00984E43">
        <w:rPr>
          <w:rFonts w:ascii="Arial" w:hAnsi="Arial" w:cs="Arial"/>
          <w:sz w:val="18"/>
          <w:szCs w:val="18"/>
          <w:lang w:val="en-GB"/>
        </w:rPr>
        <w:t xml:space="preserve">However, it is important that the facilitator </w:t>
      </w:r>
      <w:r w:rsidR="00D07F5E">
        <w:rPr>
          <w:rFonts w:ascii="Arial" w:hAnsi="Arial" w:cs="Arial"/>
          <w:sz w:val="18"/>
          <w:szCs w:val="18"/>
          <w:lang w:val="en-GB"/>
        </w:rPr>
        <w:t>is</w:t>
      </w:r>
      <w:r w:rsidRPr="00984E43">
        <w:rPr>
          <w:rFonts w:ascii="Arial" w:hAnsi="Arial" w:cs="Arial"/>
          <w:sz w:val="18"/>
          <w:szCs w:val="18"/>
          <w:lang w:val="en-GB"/>
        </w:rPr>
        <w:t xml:space="preserve"> not be perceived by the beneficiaries as </w:t>
      </w:r>
      <w:r>
        <w:rPr>
          <w:rFonts w:ascii="Arial" w:hAnsi="Arial" w:cs="Arial"/>
          <w:sz w:val="18"/>
          <w:szCs w:val="18"/>
          <w:lang w:val="en-GB"/>
        </w:rPr>
        <w:t xml:space="preserve">being </w:t>
      </w:r>
      <w:r w:rsidRPr="00984E43">
        <w:rPr>
          <w:rFonts w:ascii="Arial" w:hAnsi="Arial" w:cs="Arial"/>
          <w:sz w:val="18"/>
          <w:szCs w:val="18"/>
          <w:lang w:val="en-GB"/>
        </w:rPr>
        <w:t>a project staff.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C938234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B0127"/>
    <w:multiLevelType w:val="hybridMultilevel"/>
    <w:tmpl w:val="D06E8788"/>
    <w:lvl w:ilvl="0" w:tplc="CACA50D6">
      <w:start w:val="1"/>
      <w:numFmt w:val="bullet"/>
      <w:lvlText w:val=""/>
      <w:lvlJc w:val="left"/>
      <w:pPr>
        <w:tabs>
          <w:tab w:val="num" w:pos="486"/>
        </w:tabs>
        <w:ind w:left="353" w:hanging="227"/>
      </w:pPr>
      <w:rPr>
        <w:rFonts w:ascii="Wingdings" w:hAnsi="Wingdings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2" w15:restartNumberingAfterBreak="0">
    <w:nsid w:val="02E94C2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3144883"/>
    <w:multiLevelType w:val="hybridMultilevel"/>
    <w:tmpl w:val="520E32C8"/>
    <w:lvl w:ilvl="0" w:tplc="4D7C053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F26A24"/>
    <w:multiLevelType w:val="hybridMultilevel"/>
    <w:tmpl w:val="73B8F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F600EF"/>
    <w:multiLevelType w:val="hybridMultilevel"/>
    <w:tmpl w:val="E1029460"/>
    <w:lvl w:ilvl="0" w:tplc="CACA50D6">
      <w:start w:val="1"/>
      <w:numFmt w:val="bullet"/>
      <w:lvlText w:val=""/>
      <w:lvlJc w:val="left"/>
      <w:pPr>
        <w:tabs>
          <w:tab w:val="num" w:pos="604"/>
        </w:tabs>
        <w:ind w:left="471" w:hanging="227"/>
      </w:pPr>
      <w:rPr>
        <w:rFonts w:ascii="Wingdings" w:hAnsi="Wingdings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6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4" w:hanging="360"/>
      </w:pPr>
      <w:rPr>
        <w:rFonts w:ascii="Wingdings" w:hAnsi="Wingdings" w:hint="default"/>
      </w:rPr>
    </w:lvl>
  </w:abstractNum>
  <w:abstractNum w:abstractNumId="6" w15:restartNumberingAfterBreak="0">
    <w:nsid w:val="05652788"/>
    <w:multiLevelType w:val="hybridMultilevel"/>
    <w:tmpl w:val="2CECD6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087F7F"/>
    <w:multiLevelType w:val="hybridMultilevel"/>
    <w:tmpl w:val="F35816AE"/>
    <w:lvl w:ilvl="0" w:tplc="2264B06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1F6290"/>
    <w:multiLevelType w:val="hybridMultilevel"/>
    <w:tmpl w:val="48925888"/>
    <w:lvl w:ilvl="0" w:tplc="C1B499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963528B"/>
    <w:multiLevelType w:val="hybridMultilevel"/>
    <w:tmpl w:val="880CCF0E"/>
    <w:lvl w:ilvl="0" w:tplc="6A104B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Baskerville Old Face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9F40999"/>
    <w:multiLevelType w:val="hybridMultilevel"/>
    <w:tmpl w:val="A086B6D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4709D1"/>
    <w:multiLevelType w:val="hybridMultilevel"/>
    <w:tmpl w:val="89F4F886"/>
    <w:lvl w:ilvl="0" w:tplc="2264B068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B8D4E9D"/>
    <w:multiLevelType w:val="hybridMultilevel"/>
    <w:tmpl w:val="51746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Baskerville Old Face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Baskerville Old Face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Baskerville Old Face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D31359"/>
    <w:multiLevelType w:val="hybridMultilevel"/>
    <w:tmpl w:val="FD2AC3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6C20A7"/>
    <w:multiLevelType w:val="hybridMultilevel"/>
    <w:tmpl w:val="E3802B1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75671EE"/>
    <w:multiLevelType w:val="hybridMultilevel"/>
    <w:tmpl w:val="EF3E9DB6"/>
    <w:lvl w:ilvl="0" w:tplc="08070001">
      <w:start w:val="1"/>
      <w:numFmt w:val="bullet"/>
      <w:lvlText w:val=""/>
      <w:lvlJc w:val="left"/>
      <w:pPr>
        <w:ind w:left="8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16" w15:restartNumberingAfterBreak="0">
    <w:nsid w:val="1B6E0A7E"/>
    <w:multiLevelType w:val="hybridMultilevel"/>
    <w:tmpl w:val="4AC4A58E"/>
    <w:lvl w:ilvl="0" w:tplc="FFFFFFFF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7" w15:restartNumberingAfterBreak="0">
    <w:nsid w:val="1C1F0FC2"/>
    <w:multiLevelType w:val="hybridMultilevel"/>
    <w:tmpl w:val="79D2F25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1FD56730"/>
    <w:multiLevelType w:val="hybridMultilevel"/>
    <w:tmpl w:val="DC72BF2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21BE2C4C"/>
    <w:multiLevelType w:val="multilevel"/>
    <w:tmpl w:val="28E8B57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0C1867"/>
    <w:multiLevelType w:val="hybridMultilevel"/>
    <w:tmpl w:val="CFE2BB30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C6749B"/>
    <w:multiLevelType w:val="hybridMultilevel"/>
    <w:tmpl w:val="661CC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F802EB"/>
    <w:multiLevelType w:val="hybridMultilevel"/>
    <w:tmpl w:val="5A12E71A"/>
    <w:lvl w:ilvl="0" w:tplc="2264B06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FE71C6"/>
    <w:multiLevelType w:val="hybridMultilevel"/>
    <w:tmpl w:val="BF9672E0"/>
    <w:lvl w:ilvl="0" w:tplc="5CF20D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2E804A9"/>
    <w:multiLevelType w:val="hybridMultilevel"/>
    <w:tmpl w:val="D8C6C8A6"/>
    <w:lvl w:ilvl="0" w:tplc="2264B06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3FB8C5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3263D2"/>
    <w:multiLevelType w:val="multilevel"/>
    <w:tmpl w:val="3F643C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360" w:hanging="360"/>
      </w:pPr>
      <w:rPr>
        <w:rFonts w:cs="Wingdings" w:hint="default"/>
        <w:b/>
        <w:color w:val="00000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Wingdings" w:hint="default"/>
        <w:b/>
        <w:color w:val="00000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Wingdings" w:hint="default"/>
        <w:b/>
        <w:color w:val="000000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Wingdings" w:hint="default"/>
        <w:b/>
        <w:color w:val="000000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Wingdings" w:hint="default"/>
        <w:b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Wingdings" w:hint="default"/>
        <w:b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Wingdings" w:hint="default"/>
        <w:b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cs="Wingdings" w:hint="default"/>
        <w:b/>
        <w:color w:val="000000"/>
      </w:rPr>
    </w:lvl>
  </w:abstractNum>
  <w:abstractNum w:abstractNumId="26" w15:restartNumberingAfterBreak="0">
    <w:nsid w:val="45B91826"/>
    <w:multiLevelType w:val="multilevel"/>
    <w:tmpl w:val="DC72BF24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4A1D7303"/>
    <w:multiLevelType w:val="hybridMultilevel"/>
    <w:tmpl w:val="643E26D0"/>
    <w:lvl w:ilvl="0" w:tplc="4AAC2DF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F8C610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D3C307D"/>
    <w:multiLevelType w:val="hybridMultilevel"/>
    <w:tmpl w:val="E8A45B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EFF4255"/>
    <w:multiLevelType w:val="multilevel"/>
    <w:tmpl w:val="31B8DC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3B0389"/>
    <w:multiLevelType w:val="hybridMultilevel"/>
    <w:tmpl w:val="1C5C7E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65009A"/>
    <w:multiLevelType w:val="hybridMultilevel"/>
    <w:tmpl w:val="6FB4C8BE"/>
    <w:lvl w:ilvl="0" w:tplc="0809000F">
      <w:start w:val="1"/>
      <w:numFmt w:val="decimal"/>
      <w:lvlText w:val="%1."/>
      <w:lvlJc w:val="left"/>
      <w:pPr>
        <w:ind w:left="1069" w:hanging="360"/>
      </w:p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37D279E"/>
    <w:multiLevelType w:val="hybridMultilevel"/>
    <w:tmpl w:val="074C29E4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53E8301B"/>
    <w:multiLevelType w:val="hybridMultilevel"/>
    <w:tmpl w:val="5AFA92C4"/>
    <w:lvl w:ilvl="0" w:tplc="2264B068">
      <w:start w:val="1"/>
      <w:numFmt w:val="lowerRoman"/>
      <w:lvlText w:val="%1)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4" w15:restartNumberingAfterBreak="0">
    <w:nsid w:val="54824B3B"/>
    <w:multiLevelType w:val="multilevel"/>
    <w:tmpl w:val="B4524BE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"/>
      <w:lvlJc w:val="left"/>
      <w:pPr>
        <w:ind w:left="68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57644CA8"/>
    <w:multiLevelType w:val="multilevel"/>
    <w:tmpl w:val="22F6C48E"/>
    <w:lvl w:ilvl="0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026768"/>
    <w:multiLevelType w:val="hybridMultilevel"/>
    <w:tmpl w:val="1B6093A2"/>
    <w:lvl w:ilvl="0" w:tplc="CFFC7F3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5AB8C426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AB748F"/>
    <w:multiLevelType w:val="hybridMultilevel"/>
    <w:tmpl w:val="CAB6255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5E0D5E97"/>
    <w:multiLevelType w:val="hybridMultilevel"/>
    <w:tmpl w:val="0740987E"/>
    <w:lvl w:ilvl="0" w:tplc="08070001">
      <w:start w:val="1"/>
      <w:numFmt w:val="bullet"/>
      <w:lvlText w:val=""/>
      <w:lvlJc w:val="left"/>
      <w:pPr>
        <w:ind w:left="8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39" w15:restartNumberingAfterBreak="0">
    <w:nsid w:val="5FC843E6"/>
    <w:multiLevelType w:val="hybridMultilevel"/>
    <w:tmpl w:val="0B6C8F2E"/>
    <w:lvl w:ilvl="0" w:tplc="0809000F">
      <w:start w:val="1"/>
      <w:numFmt w:val="decimal"/>
      <w:lvlText w:val="%1."/>
      <w:lvlJc w:val="left"/>
      <w:pPr>
        <w:ind w:left="927" w:hanging="360"/>
      </w:p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63A90E75"/>
    <w:multiLevelType w:val="multilevel"/>
    <w:tmpl w:val="DAF0DA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4A6015D"/>
    <w:multiLevelType w:val="hybridMultilevel"/>
    <w:tmpl w:val="E1340CBC"/>
    <w:lvl w:ilvl="0" w:tplc="CACA50D6">
      <w:start w:val="1"/>
      <w:numFmt w:val="bullet"/>
      <w:lvlText w:val=""/>
      <w:lvlJc w:val="left"/>
      <w:pPr>
        <w:tabs>
          <w:tab w:val="num" w:pos="486"/>
        </w:tabs>
        <w:ind w:left="353" w:hanging="227"/>
      </w:pPr>
      <w:rPr>
        <w:rFonts w:ascii="Wingdings" w:hAnsi="Wingdings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42" w15:restartNumberingAfterBreak="0">
    <w:nsid w:val="6AF33F13"/>
    <w:multiLevelType w:val="hybridMultilevel"/>
    <w:tmpl w:val="ED06A96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B10DBB"/>
    <w:multiLevelType w:val="hybridMultilevel"/>
    <w:tmpl w:val="F35816AE"/>
    <w:lvl w:ilvl="0" w:tplc="FFFFFFFF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285EB8"/>
    <w:multiLevelType w:val="hybridMultilevel"/>
    <w:tmpl w:val="BD420D2A"/>
    <w:lvl w:ilvl="0" w:tplc="53401FA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5A34501"/>
    <w:multiLevelType w:val="hybridMultilevel"/>
    <w:tmpl w:val="160AFA4E"/>
    <w:lvl w:ilvl="0" w:tplc="FFFFFFFF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B6B1286"/>
    <w:multiLevelType w:val="multilevel"/>
    <w:tmpl w:val="AF40BF4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5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92" w:hanging="1800"/>
      </w:pPr>
      <w:rPr>
        <w:rFonts w:hint="default"/>
      </w:rPr>
    </w:lvl>
  </w:abstractNum>
  <w:abstractNum w:abstractNumId="47" w15:restartNumberingAfterBreak="0">
    <w:nsid w:val="7C941937"/>
    <w:multiLevelType w:val="hybridMultilevel"/>
    <w:tmpl w:val="00BEE7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CF4671"/>
    <w:multiLevelType w:val="hybridMultilevel"/>
    <w:tmpl w:val="2F0AEDC8"/>
    <w:lvl w:ilvl="0" w:tplc="CACA50D6">
      <w:start w:val="1"/>
      <w:numFmt w:val="bullet"/>
      <w:lvlText w:val="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18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F816A9"/>
    <w:multiLevelType w:val="hybridMultilevel"/>
    <w:tmpl w:val="CAB6255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7"/>
  </w:num>
  <w:num w:numId="2">
    <w:abstractNumId w:val="25"/>
  </w:num>
  <w:num w:numId="3">
    <w:abstractNumId w:val="42"/>
  </w:num>
  <w:num w:numId="4">
    <w:abstractNumId w:val="22"/>
  </w:num>
  <w:num w:numId="5">
    <w:abstractNumId w:val="3"/>
  </w:num>
  <w:num w:numId="6">
    <w:abstractNumId w:val="35"/>
  </w:num>
  <w:num w:numId="7">
    <w:abstractNumId w:val="7"/>
  </w:num>
  <w:num w:numId="8">
    <w:abstractNumId w:val="43"/>
  </w:num>
  <w:num w:numId="9">
    <w:abstractNumId w:val="19"/>
  </w:num>
  <w:num w:numId="10">
    <w:abstractNumId w:val="36"/>
  </w:num>
  <w:num w:numId="11">
    <w:abstractNumId w:val="44"/>
  </w:num>
  <w:num w:numId="12">
    <w:abstractNumId w:val="11"/>
  </w:num>
  <w:num w:numId="13">
    <w:abstractNumId w:val="29"/>
  </w:num>
  <w:num w:numId="14">
    <w:abstractNumId w:val="2"/>
  </w:num>
  <w:num w:numId="15">
    <w:abstractNumId w:val="23"/>
  </w:num>
  <w:num w:numId="16">
    <w:abstractNumId w:val="24"/>
  </w:num>
  <w:num w:numId="17">
    <w:abstractNumId w:val="12"/>
  </w:num>
  <w:num w:numId="18">
    <w:abstractNumId w:val="37"/>
  </w:num>
  <w:num w:numId="19">
    <w:abstractNumId w:val="9"/>
  </w:num>
  <w:num w:numId="20">
    <w:abstractNumId w:val="49"/>
  </w:num>
  <w:num w:numId="21">
    <w:abstractNumId w:val="28"/>
  </w:num>
  <w:num w:numId="22">
    <w:abstractNumId w:val="8"/>
  </w:num>
  <w:num w:numId="23">
    <w:abstractNumId w:val="0"/>
  </w:num>
  <w:num w:numId="24">
    <w:abstractNumId w:val="33"/>
  </w:num>
  <w:num w:numId="25">
    <w:abstractNumId w:val="45"/>
  </w:num>
  <w:num w:numId="26">
    <w:abstractNumId w:val="18"/>
  </w:num>
  <w:num w:numId="27">
    <w:abstractNumId w:val="16"/>
  </w:num>
  <w:num w:numId="28">
    <w:abstractNumId w:val="32"/>
  </w:num>
  <w:num w:numId="29">
    <w:abstractNumId w:val="10"/>
  </w:num>
  <w:num w:numId="30">
    <w:abstractNumId w:val="40"/>
  </w:num>
  <w:num w:numId="31">
    <w:abstractNumId w:val="30"/>
  </w:num>
  <w:num w:numId="32">
    <w:abstractNumId w:val="14"/>
  </w:num>
  <w:num w:numId="33">
    <w:abstractNumId w:val="26"/>
  </w:num>
  <w:num w:numId="34">
    <w:abstractNumId w:val="17"/>
  </w:num>
  <w:num w:numId="35">
    <w:abstractNumId w:val="48"/>
  </w:num>
  <w:num w:numId="36">
    <w:abstractNumId w:val="20"/>
  </w:num>
  <w:num w:numId="37">
    <w:abstractNumId w:val="13"/>
  </w:num>
  <w:num w:numId="38">
    <w:abstractNumId w:val="5"/>
  </w:num>
  <w:num w:numId="39">
    <w:abstractNumId w:val="41"/>
  </w:num>
  <w:num w:numId="40">
    <w:abstractNumId w:val="1"/>
  </w:num>
  <w:num w:numId="41">
    <w:abstractNumId w:val="15"/>
  </w:num>
  <w:num w:numId="42">
    <w:abstractNumId w:val="38"/>
  </w:num>
  <w:num w:numId="43">
    <w:abstractNumId w:val="46"/>
  </w:num>
  <w:num w:numId="44">
    <w:abstractNumId w:val="34"/>
  </w:num>
  <w:num w:numId="45">
    <w:abstractNumId w:val="6"/>
  </w:num>
  <w:num w:numId="46">
    <w:abstractNumId w:val="47"/>
  </w:num>
  <w:num w:numId="47">
    <w:abstractNumId w:val="39"/>
  </w:num>
  <w:num w:numId="48">
    <w:abstractNumId w:val="31"/>
  </w:num>
  <w:num w:numId="49">
    <w:abstractNumId w:val="21"/>
  </w:num>
  <w:num w:numId="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564"/>
    <w:rsid w:val="00013C00"/>
    <w:rsid w:val="00050FA7"/>
    <w:rsid w:val="000843F4"/>
    <w:rsid w:val="000B7E40"/>
    <w:rsid w:val="000F0295"/>
    <w:rsid w:val="00132075"/>
    <w:rsid w:val="00176381"/>
    <w:rsid w:val="00176829"/>
    <w:rsid w:val="00176E53"/>
    <w:rsid w:val="00177044"/>
    <w:rsid w:val="0018222A"/>
    <w:rsid w:val="00192215"/>
    <w:rsid w:val="001B6975"/>
    <w:rsid w:val="001F2CD0"/>
    <w:rsid w:val="00212D04"/>
    <w:rsid w:val="00273567"/>
    <w:rsid w:val="002C6734"/>
    <w:rsid w:val="002D0C63"/>
    <w:rsid w:val="002F230E"/>
    <w:rsid w:val="00304593"/>
    <w:rsid w:val="00321686"/>
    <w:rsid w:val="00326FA6"/>
    <w:rsid w:val="00350560"/>
    <w:rsid w:val="003655EA"/>
    <w:rsid w:val="003756A4"/>
    <w:rsid w:val="00377899"/>
    <w:rsid w:val="003C6A88"/>
    <w:rsid w:val="003D704A"/>
    <w:rsid w:val="00401466"/>
    <w:rsid w:val="004230C5"/>
    <w:rsid w:val="00471E43"/>
    <w:rsid w:val="00476C28"/>
    <w:rsid w:val="00477973"/>
    <w:rsid w:val="004A3170"/>
    <w:rsid w:val="004B017F"/>
    <w:rsid w:val="004B0895"/>
    <w:rsid w:val="004B28F8"/>
    <w:rsid w:val="004B5743"/>
    <w:rsid w:val="004C7359"/>
    <w:rsid w:val="004D525C"/>
    <w:rsid w:val="004E2E67"/>
    <w:rsid w:val="0050727C"/>
    <w:rsid w:val="00563CA9"/>
    <w:rsid w:val="00570E09"/>
    <w:rsid w:val="00591389"/>
    <w:rsid w:val="00593102"/>
    <w:rsid w:val="005B141C"/>
    <w:rsid w:val="005B1B7C"/>
    <w:rsid w:val="005D3A3D"/>
    <w:rsid w:val="00606F9F"/>
    <w:rsid w:val="00614C91"/>
    <w:rsid w:val="006268C6"/>
    <w:rsid w:val="00633319"/>
    <w:rsid w:val="00637BC9"/>
    <w:rsid w:val="0064636C"/>
    <w:rsid w:val="00651DF4"/>
    <w:rsid w:val="00655D8D"/>
    <w:rsid w:val="006A14D1"/>
    <w:rsid w:val="006C2740"/>
    <w:rsid w:val="006F5396"/>
    <w:rsid w:val="00703660"/>
    <w:rsid w:val="00717449"/>
    <w:rsid w:val="0073760F"/>
    <w:rsid w:val="007476A4"/>
    <w:rsid w:val="007538D3"/>
    <w:rsid w:val="00765B32"/>
    <w:rsid w:val="00787CC2"/>
    <w:rsid w:val="007E5331"/>
    <w:rsid w:val="007F49C8"/>
    <w:rsid w:val="00815159"/>
    <w:rsid w:val="00815B79"/>
    <w:rsid w:val="008258F0"/>
    <w:rsid w:val="0083349C"/>
    <w:rsid w:val="008725DC"/>
    <w:rsid w:val="00875527"/>
    <w:rsid w:val="008969EC"/>
    <w:rsid w:val="008A7CD5"/>
    <w:rsid w:val="008B1B63"/>
    <w:rsid w:val="008C1878"/>
    <w:rsid w:val="008D05FE"/>
    <w:rsid w:val="008E7E76"/>
    <w:rsid w:val="008F5BE3"/>
    <w:rsid w:val="00907F8D"/>
    <w:rsid w:val="00954693"/>
    <w:rsid w:val="00962389"/>
    <w:rsid w:val="009672FD"/>
    <w:rsid w:val="00984E43"/>
    <w:rsid w:val="0098608B"/>
    <w:rsid w:val="009932B7"/>
    <w:rsid w:val="00993DCB"/>
    <w:rsid w:val="009A4B37"/>
    <w:rsid w:val="009C616D"/>
    <w:rsid w:val="009E26F7"/>
    <w:rsid w:val="009E2934"/>
    <w:rsid w:val="00A01F20"/>
    <w:rsid w:val="00A32CD2"/>
    <w:rsid w:val="00A33060"/>
    <w:rsid w:val="00A45D02"/>
    <w:rsid w:val="00AC3D52"/>
    <w:rsid w:val="00AD3DF3"/>
    <w:rsid w:val="00AE1F0F"/>
    <w:rsid w:val="00B04CF6"/>
    <w:rsid w:val="00B273D4"/>
    <w:rsid w:val="00B43AFC"/>
    <w:rsid w:val="00B53442"/>
    <w:rsid w:val="00B62F0E"/>
    <w:rsid w:val="00BA0D86"/>
    <w:rsid w:val="00BD223C"/>
    <w:rsid w:val="00C153A2"/>
    <w:rsid w:val="00C16544"/>
    <w:rsid w:val="00C54E62"/>
    <w:rsid w:val="00CA0635"/>
    <w:rsid w:val="00CC2BC9"/>
    <w:rsid w:val="00CE0025"/>
    <w:rsid w:val="00D07F5E"/>
    <w:rsid w:val="00D21349"/>
    <w:rsid w:val="00D27F93"/>
    <w:rsid w:val="00D36FF2"/>
    <w:rsid w:val="00D549D2"/>
    <w:rsid w:val="00DA0174"/>
    <w:rsid w:val="00DD45C4"/>
    <w:rsid w:val="00DE3613"/>
    <w:rsid w:val="00DF5564"/>
    <w:rsid w:val="00E0270F"/>
    <w:rsid w:val="00E144D9"/>
    <w:rsid w:val="00E27D31"/>
    <w:rsid w:val="00EB4D36"/>
    <w:rsid w:val="00EE4F1F"/>
    <w:rsid w:val="00EF5D4C"/>
    <w:rsid w:val="00F03E53"/>
    <w:rsid w:val="00F05F32"/>
    <w:rsid w:val="00F27D71"/>
    <w:rsid w:val="00F41A6D"/>
    <w:rsid w:val="00FC5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F07E8A5-3F0F-4251-BC76-82FA97575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556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58F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9071A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qFormat/>
    <w:rsid w:val="00013C0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qFormat/>
    <w:rsid w:val="00DF5564"/>
    <w:pPr>
      <w:ind w:left="720"/>
    </w:pPr>
    <w:rPr>
      <w:szCs w:val="20"/>
    </w:rPr>
  </w:style>
  <w:style w:type="paragraph" w:styleId="Title">
    <w:name w:val="Title"/>
    <w:basedOn w:val="Normal"/>
    <w:link w:val="TitleChar"/>
    <w:qFormat/>
    <w:rsid w:val="00DF5564"/>
    <w:pPr>
      <w:jc w:val="center"/>
    </w:pPr>
    <w:rPr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F5564"/>
    <w:rPr>
      <w:b/>
      <w:bCs/>
      <w:sz w:val="28"/>
      <w:szCs w:val="24"/>
      <w:lang w:val="en-US" w:eastAsia="en-US" w:bidi="ar-SA"/>
    </w:rPr>
  </w:style>
  <w:style w:type="paragraph" w:customStyle="1" w:styleId="ahilevel1head">
    <w:name w:val="ahi level 1 head"/>
    <w:rsid w:val="00E23657"/>
    <w:rPr>
      <w:rFonts w:ascii="Arial" w:eastAsia="Times" w:hAnsi="Arial"/>
      <w:b/>
      <w:noProof/>
      <w:sz w:val="28"/>
      <w:lang w:val="en-US" w:eastAsia="en-US"/>
    </w:rPr>
  </w:style>
  <w:style w:type="paragraph" w:customStyle="1" w:styleId="MediumGrid1-Accent21">
    <w:name w:val="Medium Grid 1 - Accent 21"/>
    <w:basedOn w:val="Normal"/>
    <w:qFormat/>
    <w:rsid w:val="00512239"/>
    <w:pPr>
      <w:ind w:left="720"/>
    </w:pPr>
    <w:rPr>
      <w:rFonts w:eastAsia="Calibri"/>
    </w:rPr>
  </w:style>
  <w:style w:type="character" w:customStyle="1" w:styleId="Heading2Char">
    <w:name w:val="Heading 2 Char"/>
    <w:basedOn w:val="DefaultParagraphFont"/>
    <w:link w:val="Heading2"/>
    <w:semiHidden/>
    <w:rsid w:val="009071A8"/>
    <w:rPr>
      <w:rFonts w:ascii="Cambria" w:hAnsi="Cambria"/>
      <w:b/>
      <w:bCs/>
      <w:color w:val="4F81BD"/>
      <w:sz w:val="26"/>
      <w:szCs w:val="26"/>
      <w:lang w:val="en-US" w:eastAsia="en-US" w:bidi="ar-SA"/>
    </w:rPr>
  </w:style>
  <w:style w:type="paragraph" w:styleId="Footer">
    <w:name w:val="footer"/>
    <w:basedOn w:val="Normal"/>
    <w:link w:val="FooterChar"/>
    <w:rsid w:val="002134F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134F3"/>
    <w:rPr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2134F3"/>
    <w:rPr>
      <w:color w:val="0000FF"/>
      <w:u w:val="single"/>
    </w:rPr>
  </w:style>
  <w:style w:type="paragraph" w:styleId="Header">
    <w:name w:val="header"/>
    <w:basedOn w:val="Normal"/>
    <w:rsid w:val="003C2E84"/>
    <w:pPr>
      <w:tabs>
        <w:tab w:val="center" w:pos="4320"/>
        <w:tab w:val="right" w:pos="8640"/>
      </w:tabs>
    </w:pPr>
  </w:style>
  <w:style w:type="paragraph" w:styleId="ListBullet">
    <w:name w:val="List Bullet"/>
    <w:basedOn w:val="Normal"/>
    <w:rsid w:val="00EC2447"/>
    <w:pPr>
      <w:numPr>
        <w:numId w:val="2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1D7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D74"/>
    <w:rPr>
      <w:rFonts w:ascii="Lucida Grande" w:hAnsi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41D7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1D7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1D74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1D7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1D74"/>
    <w:rPr>
      <w:b/>
      <w:bCs/>
      <w:sz w:val="24"/>
      <w:szCs w:val="24"/>
    </w:rPr>
  </w:style>
  <w:style w:type="paragraph" w:styleId="PlainText">
    <w:name w:val="Plain Text"/>
    <w:basedOn w:val="Normal"/>
    <w:link w:val="PlainTextChar"/>
    <w:rsid w:val="00D21349"/>
    <w:pPr>
      <w:widowControl w:val="0"/>
      <w:tabs>
        <w:tab w:val="left" w:pos="-720"/>
      </w:tabs>
      <w:suppressAutoHyphens/>
    </w:pPr>
    <w:rPr>
      <w:rFonts w:ascii="Courier New" w:hAnsi="Courier New"/>
      <w:snapToGrid w:val="0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D21349"/>
    <w:rPr>
      <w:rFonts w:ascii="Courier New" w:hAnsi="Courier New"/>
      <w:snapToGrid w:val="0"/>
    </w:rPr>
  </w:style>
  <w:style w:type="paragraph" w:styleId="ListParagraph">
    <w:name w:val="List Paragraph"/>
    <w:basedOn w:val="Normal"/>
    <w:uiPriority w:val="34"/>
    <w:qFormat/>
    <w:rsid w:val="008F5BE3"/>
    <w:pPr>
      <w:ind w:left="720" w:hanging="357"/>
      <w:contextualSpacing/>
    </w:pPr>
    <w:rPr>
      <w:rFonts w:ascii="Arial" w:eastAsia="Calibri" w:hAnsi="Arial" w:cs="Arial"/>
      <w:sz w:val="22"/>
      <w:szCs w:val="22"/>
      <w:lang w:val="en-GB"/>
    </w:rPr>
  </w:style>
  <w:style w:type="paragraph" w:styleId="BodyText">
    <w:name w:val="Body Text"/>
    <w:basedOn w:val="Normal"/>
    <w:semiHidden/>
    <w:rsid w:val="004B5743"/>
    <w:rPr>
      <w:rFonts w:ascii="Arial" w:hAnsi="Arial" w:cs="Arial"/>
      <w:sz w:val="20"/>
      <w:lang w:val="en-GB"/>
    </w:rPr>
  </w:style>
  <w:style w:type="paragraph" w:styleId="BodyText2">
    <w:name w:val="Body Text 2"/>
    <w:basedOn w:val="Normal"/>
    <w:rsid w:val="00013C00"/>
    <w:pPr>
      <w:spacing w:after="120" w:line="480" w:lineRule="auto"/>
    </w:pPr>
  </w:style>
  <w:style w:type="table" w:styleId="TableGrid">
    <w:name w:val="Table Grid"/>
    <w:basedOn w:val="TableNormal"/>
    <w:uiPriority w:val="59"/>
    <w:rsid w:val="00013C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258F0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styleId="PageNumber">
    <w:name w:val="page number"/>
    <w:basedOn w:val="DefaultParagraphFont"/>
    <w:semiHidden/>
    <w:rsid w:val="008258F0"/>
  </w:style>
  <w:style w:type="character" w:styleId="FootnoteReference">
    <w:name w:val="footnote reference"/>
    <w:basedOn w:val="DefaultParagraphFont"/>
    <w:semiHidden/>
    <w:unhideWhenUsed/>
    <w:rsid w:val="008258F0"/>
    <w:rPr>
      <w:vertAlign w:val="superscript"/>
    </w:rPr>
  </w:style>
  <w:style w:type="character" w:styleId="Strong">
    <w:name w:val="Strong"/>
    <w:basedOn w:val="DefaultParagraphFont"/>
    <w:uiPriority w:val="22"/>
    <w:qFormat/>
    <w:rsid w:val="008258F0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B017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B017F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3D86E6-7D69-46C6-B128-0CCE91595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788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CONTRACT FOR COORDINATION OF THE DEVELOPMENT OF KENYA COUNTRY PROGRAMME ON STRIGA ELIMINATION</vt:lpstr>
    </vt:vector>
  </TitlesOfParts>
  <Company>icipe</Company>
  <LinksUpToDate>false</LinksUpToDate>
  <CharactersWithSpaces>5261</CharactersWithSpaces>
  <SharedDoc>false</SharedDoc>
  <HLinks>
    <vt:vector size="12" baseType="variant">
      <vt:variant>
        <vt:i4>393242</vt:i4>
      </vt:variant>
      <vt:variant>
        <vt:i4>3</vt:i4>
      </vt:variant>
      <vt:variant>
        <vt:i4>0</vt:i4>
      </vt:variant>
      <vt:variant>
        <vt:i4>5</vt:i4>
      </vt:variant>
      <vt:variant>
        <vt:lpwstr>http://www.push-pull.net/</vt:lpwstr>
      </vt:variant>
      <vt:variant>
        <vt:lpwstr/>
      </vt:variant>
      <vt:variant>
        <vt:i4>7143518</vt:i4>
      </vt:variant>
      <vt:variant>
        <vt:i4>0</vt:i4>
      </vt:variant>
      <vt:variant>
        <vt:i4>0</vt:i4>
      </vt:variant>
      <vt:variant>
        <vt:i4>5</vt:i4>
      </vt:variant>
      <vt:variant>
        <vt:lpwstr>mailto:anjui@icipe.org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 FOR COORDINATION OF THE DEVELOPMENT OF KENYA COUNTRY PROGRAMME ON STRIGA ELIMINATION</dc:title>
  <dc:creator>J. Pittchar</dc:creator>
  <cp:lastModifiedBy>Riff Fullan</cp:lastModifiedBy>
  <cp:revision>5</cp:revision>
  <cp:lastPrinted>2009-06-08T08:54:00Z</cp:lastPrinted>
  <dcterms:created xsi:type="dcterms:W3CDTF">2015-09-12T16:40:00Z</dcterms:created>
  <dcterms:modified xsi:type="dcterms:W3CDTF">2015-09-25T07:16:00Z</dcterms:modified>
</cp:coreProperties>
</file>